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214" w:rsidRPr="00D26E14" w:rsidRDefault="00761214" w:rsidP="00EA30B6">
      <w:pPr>
        <w:ind w:firstLine="360"/>
        <w:jc w:val="center"/>
        <w:rPr>
          <w:b/>
          <w:sz w:val="28"/>
          <w:szCs w:val="28"/>
        </w:rPr>
      </w:pPr>
      <w:r w:rsidRPr="00D26E14">
        <w:rPr>
          <w:b/>
          <w:sz w:val="28"/>
          <w:szCs w:val="28"/>
        </w:rPr>
        <w:t>Административное дело в суде: от назначения дела в суде до обжалования постановления об административной ответственности</w:t>
      </w:r>
    </w:p>
    <w:p w:rsidR="00761214" w:rsidRPr="00D26E14" w:rsidRDefault="00761214" w:rsidP="00EA30B6">
      <w:pPr>
        <w:ind w:firstLine="360"/>
        <w:jc w:val="center"/>
        <w:rPr>
          <w:sz w:val="28"/>
          <w:szCs w:val="28"/>
        </w:rPr>
      </w:pPr>
      <w:r w:rsidRPr="00EA30B6">
        <w:rPr>
          <w:b/>
          <w:sz w:val="28"/>
          <w:szCs w:val="28"/>
        </w:rPr>
        <w:t>(</w:t>
      </w:r>
      <w:r w:rsidRPr="00D26E14">
        <w:rPr>
          <w:sz w:val="28"/>
          <w:szCs w:val="28"/>
        </w:rPr>
        <w:t xml:space="preserve">практические советы </w:t>
      </w:r>
      <w:r>
        <w:rPr>
          <w:sz w:val="28"/>
          <w:szCs w:val="28"/>
        </w:rPr>
        <w:t xml:space="preserve">гражданам, </w:t>
      </w:r>
      <w:r w:rsidRPr="00D26E14">
        <w:rPr>
          <w:sz w:val="28"/>
          <w:szCs w:val="28"/>
        </w:rPr>
        <w:t>привлекаемым к административной ответственности по статье 20.2 и 19.3 Кодекса РФ об административных правонарушениях (КоАП РФ)</w:t>
      </w:r>
      <w:r>
        <w:rPr>
          <w:sz w:val="28"/>
          <w:szCs w:val="28"/>
        </w:rPr>
        <w:t>)</w:t>
      </w:r>
    </w:p>
    <w:p w:rsidR="00761214" w:rsidRDefault="00761214" w:rsidP="00EA30B6">
      <w:pPr>
        <w:rPr>
          <w:b/>
          <w:sz w:val="28"/>
          <w:szCs w:val="28"/>
        </w:rPr>
      </w:pPr>
    </w:p>
    <w:p w:rsidR="00761214" w:rsidRDefault="00761214" w:rsidP="006B5C00">
      <w:pPr>
        <w:rPr>
          <w:b/>
        </w:rPr>
      </w:pPr>
      <w:r w:rsidRPr="006B5C00">
        <w:rPr>
          <w:b/>
        </w:rPr>
        <w:t>Вопросы, связанные с местом, датой и временем рассмотрения административного дела, а также участием в судебном заседании привлекаемого к административной ответственности</w:t>
      </w:r>
    </w:p>
    <w:p w:rsidR="00761214" w:rsidRDefault="00761214" w:rsidP="006B5C00">
      <w:pPr>
        <w:rPr>
          <w:b/>
        </w:rPr>
      </w:pPr>
      <w:r>
        <w:rPr>
          <w:b/>
        </w:rPr>
        <w:t>_____________________________</w:t>
      </w:r>
    </w:p>
    <w:p w:rsidR="00761214" w:rsidRDefault="00761214" w:rsidP="00EA30B6">
      <w:pPr>
        <w:jc w:val="both"/>
        <w:rPr>
          <w:sz w:val="28"/>
          <w:szCs w:val="28"/>
        </w:rPr>
      </w:pPr>
    </w:p>
    <w:p w:rsidR="00761214" w:rsidRPr="00D26E14" w:rsidRDefault="00761214" w:rsidP="00EA30B6">
      <w:pPr>
        <w:jc w:val="both"/>
        <w:rPr>
          <w:b/>
        </w:rPr>
      </w:pPr>
      <w:r w:rsidRPr="00D26E14">
        <w:t>Если у Вас взяли обязательство о явке в суд в отделе полиции, это еще не значит, что Вы достоверно знаете о дате рассмотрения возбужденного в отношении Вас административного дела. Лучше, если Вы намерены участвовать при рассмотрении Вашего дела в суде, даже если в протоколе об административном правонарушении указаны дата, время и наи</w:t>
      </w:r>
      <w:r>
        <w:t>менование суда либо у Вас взяли</w:t>
      </w:r>
      <w:r w:rsidRPr="00D26E14">
        <w:t xml:space="preserve"> так называемое «обязательство о явке в суд», уточнить информацию в соответствующем суде о дате и времени рассмотрения дела. </w:t>
      </w:r>
      <w:r w:rsidRPr="00D26E14">
        <w:rPr>
          <w:b/>
        </w:rPr>
        <w:t>Уведомлять человека, привлекаемого к административной ответственности, о дате и времени рассмотрения дела должен суд</w:t>
      </w:r>
      <w:r w:rsidRPr="00D26E14">
        <w:rPr>
          <w:rStyle w:val="FootnoteReference"/>
          <w:b/>
        </w:rPr>
        <w:footnoteReference w:id="1"/>
      </w:r>
      <w:r w:rsidRPr="00D26E14">
        <w:rPr>
          <w:b/>
        </w:rPr>
        <w:t>.</w:t>
      </w:r>
    </w:p>
    <w:p w:rsidR="00761214" w:rsidRPr="00E14BAC" w:rsidRDefault="00761214" w:rsidP="00D26E14">
      <w:pPr>
        <w:jc w:val="center"/>
        <w:rPr>
          <w:b/>
        </w:rPr>
      </w:pPr>
      <w:r w:rsidRPr="00E14BAC">
        <w:rPr>
          <w:b/>
        </w:rPr>
        <w:t>***</w:t>
      </w:r>
    </w:p>
    <w:p w:rsidR="00761214" w:rsidRPr="00D26E14" w:rsidRDefault="00761214" w:rsidP="00EA30B6">
      <w:pPr>
        <w:jc w:val="both"/>
      </w:pPr>
    </w:p>
    <w:p w:rsidR="00761214" w:rsidRPr="00D26E14" w:rsidRDefault="00761214" w:rsidP="00EA30B6">
      <w:pPr>
        <w:jc w:val="both"/>
      </w:pPr>
      <w:r w:rsidRPr="00D26E14">
        <w:t>Если</w:t>
      </w:r>
      <w:r>
        <w:t>,</w:t>
      </w:r>
      <w:r w:rsidRPr="00D26E14">
        <w:t xml:space="preserve"> обратившись </w:t>
      </w:r>
      <w:r>
        <w:t xml:space="preserve">непосредственно </w:t>
      </w:r>
      <w:r w:rsidRPr="00D26E14">
        <w:t>в суд (в канцелярию), Вам говорят о том, что материалов Вашего дела в суде нет, то в этом случае необходимо обратиться в тот отдел полиции, где были оформлены на Вас документы (как минимум, протокол об административном правонарушении) с вопросом: «Отправлены ли документы в суд? Когда именно они были отправлены? Каким образом они были направлены?» (последний вопрос связан с тем, что материалы могли быть отправлены по обычной почте и материалы действительно могли не дойти до суда). В случае, когда Вам в отделе полиции подтверждают, что дело Ваше направлено</w:t>
      </w:r>
      <w:r>
        <w:t>,</w:t>
      </w:r>
      <w:r w:rsidRPr="00D26E14">
        <w:t xml:space="preserve"> и называют дату отправления в суд, то есть повод побеспокоит</w:t>
      </w:r>
      <w:r>
        <w:t>ь</w:t>
      </w:r>
      <w:r w:rsidRPr="00D26E14">
        <w:t xml:space="preserve">ся и вернуться в суд для поиска Вашего дела. </w:t>
      </w:r>
      <w:r w:rsidRPr="00D26E14">
        <w:rPr>
          <w:b/>
        </w:rPr>
        <w:t>Если в суде настаивают на том, что Вашего дела нет, можно оставить в суде заявление, адресованное на имя председателя суда,</w:t>
      </w:r>
      <w:r w:rsidRPr="00D26E14">
        <w:t xml:space="preserve"> следующего содержания (не</w:t>
      </w:r>
      <w:r>
        <w:t xml:space="preserve"> </w:t>
      </w:r>
      <w:r w:rsidRPr="00D26E14">
        <w:t>догма, но смысл письма должен быть сведен к тому, что Вы извещены в отделе полиции о том, что дело направлено в этот суд, но при попытках узнать о поступлении дела желаемую информацию Вы не получили):</w:t>
      </w:r>
    </w:p>
    <w:p w:rsidR="00761214" w:rsidRPr="00266127" w:rsidRDefault="00761214" w:rsidP="00EA30B6">
      <w:pPr>
        <w:jc w:val="both"/>
        <w:rPr>
          <w:sz w:val="20"/>
          <w:szCs w:val="20"/>
        </w:rPr>
      </w:pPr>
    </w:p>
    <w:p w:rsidR="00761214" w:rsidRPr="00266127" w:rsidRDefault="00761214" w:rsidP="00266127">
      <w:pPr>
        <w:shd w:val="clear" w:color="auto" w:fill="FFFFFF"/>
        <w:ind w:left="4956"/>
        <w:rPr>
          <w:color w:val="222222"/>
          <w:sz w:val="20"/>
          <w:szCs w:val="20"/>
        </w:rPr>
      </w:pPr>
      <w:r>
        <w:rPr>
          <w:b/>
          <w:bCs/>
          <w:color w:val="222222"/>
          <w:sz w:val="20"/>
          <w:szCs w:val="20"/>
        </w:rPr>
        <w:t>Председателю _______районного</w:t>
      </w:r>
      <w:r w:rsidRPr="00266127">
        <w:rPr>
          <w:b/>
          <w:bCs/>
          <w:color w:val="222222"/>
          <w:sz w:val="20"/>
          <w:szCs w:val="20"/>
        </w:rPr>
        <w:t xml:space="preserve"> суд</w:t>
      </w:r>
      <w:r>
        <w:rPr>
          <w:b/>
          <w:bCs/>
          <w:color w:val="222222"/>
          <w:sz w:val="20"/>
          <w:szCs w:val="20"/>
        </w:rPr>
        <w:t>а</w:t>
      </w:r>
      <w:r w:rsidRPr="00266127">
        <w:rPr>
          <w:b/>
          <w:bCs/>
          <w:color w:val="222222"/>
          <w:sz w:val="20"/>
          <w:szCs w:val="20"/>
        </w:rPr>
        <w:t xml:space="preserve"> г. Москвы</w:t>
      </w:r>
    </w:p>
    <w:p w:rsidR="00761214" w:rsidRPr="00266127" w:rsidRDefault="00761214" w:rsidP="00F70F65">
      <w:pPr>
        <w:shd w:val="clear" w:color="auto" w:fill="FFFFFF"/>
        <w:ind w:left="4956"/>
        <w:rPr>
          <w:color w:val="222222"/>
          <w:sz w:val="20"/>
          <w:szCs w:val="20"/>
        </w:rPr>
      </w:pPr>
      <w:r w:rsidRPr="00266127">
        <w:rPr>
          <w:color w:val="222222"/>
          <w:sz w:val="20"/>
          <w:szCs w:val="20"/>
        </w:rPr>
        <w:t>(указать какой суд)</w:t>
      </w:r>
    </w:p>
    <w:p w:rsidR="00761214" w:rsidRPr="00266127" w:rsidRDefault="00761214" w:rsidP="00266127">
      <w:pPr>
        <w:shd w:val="clear" w:color="auto" w:fill="FFFFFF"/>
        <w:ind w:left="4956"/>
        <w:rPr>
          <w:color w:val="222222"/>
          <w:sz w:val="20"/>
          <w:szCs w:val="20"/>
        </w:rPr>
      </w:pPr>
      <w:r w:rsidRPr="00266127">
        <w:rPr>
          <w:b/>
          <w:bCs/>
          <w:color w:val="222222"/>
          <w:sz w:val="20"/>
          <w:szCs w:val="20"/>
        </w:rPr>
        <w:t>__________________________________________,</w:t>
      </w:r>
    </w:p>
    <w:p w:rsidR="00761214" w:rsidRPr="00266127" w:rsidRDefault="00761214" w:rsidP="00F70F65">
      <w:pPr>
        <w:shd w:val="clear" w:color="auto" w:fill="FFFFFF"/>
        <w:ind w:left="4956"/>
        <w:jc w:val="center"/>
        <w:rPr>
          <w:color w:val="222222"/>
          <w:sz w:val="20"/>
          <w:szCs w:val="20"/>
        </w:rPr>
      </w:pPr>
      <w:r w:rsidRPr="00266127">
        <w:rPr>
          <w:color w:val="222222"/>
          <w:sz w:val="20"/>
          <w:szCs w:val="20"/>
        </w:rPr>
        <w:t>(указать ФИО) </w:t>
      </w:r>
    </w:p>
    <w:p w:rsidR="00761214" w:rsidRDefault="00761214" w:rsidP="00266127">
      <w:pPr>
        <w:shd w:val="clear" w:color="auto" w:fill="FFFFFF"/>
        <w:ind w:left="4956"/>
        <w:jc w:val="both"/>
        <w:rPr>
          <w:color w:val="222222"/>
          <w:sz w:val="20"/>
          <w:szCs w:val="20"/>
        </w:rPr>
      </w:pPr>
      <w:r w:rsidRPr="00266127">
        <w:rPr>
          <w:color w:val="222222"/>
          <w:sz w:val="20"/>
          <w:szCs w:val="20"/>
        </w:rPr>
        <w:t>привлекаемого по части __ ст. ______КоАП РФ</w:t>
      </w:r>
      <w:r>
        <w:rPr>
          <w:color w:val="222222"/>
          <w:sz w:val="20"/>
          <w:szCs w:val="20"/>
        </w:rPr>
        <w:t>,</w:t>
      </w:r>
    </w:p>
    <w:p w:rsidR="00761214" w:rsidRDefault="00761214" w:rsidP="00266127">
      <w:pPr>
        <w:shd w:val="clear" w:color="auto" w:fill="FFFFFF"/>
        <w:ind w:left="4956"/>
        <w:jc w:val="both"/>
        <w:rPr>
          <w:color w:val="222222"/>
          <w:sz w:val="20"/>
          <w:szCs w:val="20"/>
        </w:rPr>
      </w:pPr>
      <w:r>
        <w:rPr>
          <w:color w:val="222222"/>
          <w:sz w:val="20"/>
          <w:szCs w:val="20"/>
        </w:rPr>
        <w:t>адрес (с индексом): __________________________</w:t>
      </w:r>
    </w:p>
    <w:p w:rsidR="00761214" w:rsidRPr="00266127" w:rsidRDefault="00761214" w:rsidP="00266127">
      <w:pPr>
        <w:shd w:val="clear" w:color="auto" w:fill="FFFFFF"/>
        <w:ind w:left="4956"/>
        <w:jc w:val="both"/>
        <w:rPr>
          <w:color w:val="222222"/>
          <w:sz w:val="20"/>
          <w:szCs w:val="20"/>
        </w:rPr>
      </w:pPr>
      <w:r>
        <w:rPr>
          <w:color w:val="222222"/>
          <w:sz w:val="20"/>
          <w:szCs w:val="20"/>
        </w:rPr>
        <w:t>телефон: ___________________________________</w:t>
      </w:r>
    </w:p>
    <w:p w:rsidR="00761214" w:rsidRPr="00266127" w:rsidRDefault="00761214" w:rsidP="00F70F65">
      <w:pPr>
        <w:shd w:val="clear" w:color="auto" w:fill="FFFFFF"/>
        <w:ind w:left="3540"/>
        <w:jc w:val="both"/>
        <w:rPr>
          <w:color w:val="222222"/>
          <w:sz w:val="20"/>
          <w:szCs w:val="20"/>
        </w:rPr>
      </w:pPr>
      <w:r w:rsidRPr="00266127">
        <w:rPr>
          <w:color w:val="222222"/>
          <w:sz w:val="20"/>
          <w:szCs w:val="20"/>
        </w:rPr>
        <w:t> </w:t>
      </w:r>
    </w:p>
    <w:p w:rsidR="00761214" w:rsidRPr="00266127" w:rsidRDefault="00761214" w:rsidP="00266127">
      <w:pPr>
        <w:shd w:val="clear" w:color="auto" w:fill="FFFFFF"/>
        <w:jc w:val="center"/>
        <w:rPr>
          <w:color w:val="222222"/>
          <w:sz w:val="20"/>
          <w:szCs w:val="20"/>
        </w:rPr>
      </w:pPr>
      <w:r>
        <w:rPr>
          <w:b/>
          <w:bCs/>
          <w:color w:val="222222"/>
          <w:sz w:val="20"/>
          <w:szCs w:val="20"/>
        </w:rPr>
        <w:t>ЗАЯВЛЕНИЕ</w:t>
      </w:r>
    </w:p>
    <w:p w:rsidR="00761214" w:rsidRPr="00266127" w:rsidRDefault="00761214" w:rsidP="00266127">
      <w:pPr>
        <w:shd w:val="clear" w:color="auto" w:fill="FFFFFF"/>
        <w:rPr>
          <w:color w:val="222222"/>
          <w:sz w:val="20"/>
          <w:szCs w:val="20"/>
        </w:rPr>
      </w:pPr>
    </w:p>
    <w:p w:rsidR="00761214" w:rsidRDefault="00761214" w:rsidP="00F70F65">
      <w:pPr>
        <w:shd w:val="clear" w:color="auto" w:fill="FFFFFF"/>
        <w:jc w:val="both"/>
        <w:rPr>
          <w:color w:val="222222"/>
          <w:sz w:val="20"/>
          <w:szCs w:val="20"/>
        </w:rPr>
      </w:pPr>
      <w:r>
        <w:rPr>
          <w:color w:val="222222"/>
          <w:sz w:val="20"/>
          <w:szCs w:val="20"/>
        </w:rPr>
        <w:t>Мне известно, что «____» ___________ ______года из отдела полиции __________________________________(указать полное наименование отдела полиции) в ________________ районный суд г. Москвы были направлены материалы административного дела в отношении меня (составлен протокол об административном правонарушении, предусмотренном ч. ____ статьи ______________ КоАП РФ). Придя в суд «____» _____________ ________года, мне сотрудниками канцелярии было сказано, что материалов административного дела в отношении меня в суде нет. В связи с этим информирую суд о том, что я планирую участвовать в рассмотрении дела и реализовать свое право на защиту. Учитывая изложенное, ПРОШУ уведомить меня о дате и времени рассмотрения административного дела.</w:t>
      </w:r>
    </w:p>
    <w:p w:rsidR="00761214" w:rsidRPr="00266127" w:rsidRDefault="00761214" w:rsidP="00266127">
      <w:pPr>
        <w:shd w:val="clear" w:color="auto" w:fill="FFFFFF"/>
        <w:rPr>
          <w:color w:val="222222"/>
          <w:sz w:val="20"/>
          <w:szCs w:val="20"/>
        </w:rPr>
      </w:pPr>
      <w:r w:rsidRPr="00266127">
        <w:rPr>
          <w:color w:val="222222"/>
          <w:sz w:val="20"/>
          <w:szCs w:val="20"/>
        </w:rPr>
        <w:t>_______________________</w:t>
      </w:r>
    </w:p>
    <w:p w:rsidR="00761214" w:rsidRPr="00266127" w:rsidRDefault="00761214" w:rsidP="00266127">
      <w:pPr>
        <w:shd w:val="clear" w:color="auto" w:fill="FFFFFF"/>
        <w:rPr>
          <w:color w:val="222222"/>
          <w:sz w:val="20"/>
          <w:szCs w:val="20"/>
        </w:rPr>
      </w:pPr>
      <w:r>
        <w:rPr>
          <w:color w:val="222222"/>
          <w:sz w:val="20"/>
          <w:szCs w:val="20"/>
        </w:rPr>
        <w:t>д</w:t>
      </w:r>
      <w:r w:rsidRPr="00266127">
        <w:rPr>
          <w:color w:val="222222"/>
          <w:sz w:val="20"/>
          <w:szCs w:val="20"/>
        </w:rPr>
        <w:t>ата (число, месяц, год)</w:t>
      </w:r>
    </w:p>
    <w:p w:rsidR="00761214" w:rsidRPr="00266127" w:rsidRDefault="00761214" w:rsidP="00266127">
      <w:pPr>
        <w:shd w:val="clear" w:color="auto" w:fill="FFFFFF"/>
        <w:rPr>
          <w:color w:val="222222"/>
          <w:sz w:val="20"/>
          <w:szCs w:val="20"/>
        </w:rPr>
      </w:pPr>
      <w:r w:rsidRPr="00266127">
        <w:rPr>
          <w:color w:val="222222"/>
          <w:sz w:val="20"/>
          <w:szCs w:val="20"/>
        </w:rPr>
        <w:t>_____________(подпись, расшифровка подписи)</w:t>
      </w:r>
    </w:p>
    <w:p w:rsidR="00761214" w:rsidRDefault="00761214" w:rsidP="009966FA">
      <w:pPr>
        <w:jc w:val="both"/>
        <w:rPr>
          <w:sz w:val="28"/>
          <w:szCs w:val="28"/>
        </w:rPr>
      </w:pPr>
    </w:p>
    <w:p w:rsidR="00761214" w:rsidRDefault="00761214" w:rsidP="009966FA">
      <w:pPr>
        <w:jc w:val="both"/>
        <w:rPr>
          <w:b/>
        </w:rPr>
      </w:pPr>
      <w:r w:rsidRPr="00D26E14">
        <w:t>Зачем это заявление?</w:t>
      </w:r>
      <w:r>
        <w:t xml:space="preserve"> Таким образом,</w:t>
      </w:r>
      <w:r w:rsidRPr="00D26E14">
        <w:t xml:space="preserve"> </w:t>
      </w:r>
      <w:r w:rsidRPr="00D26E14">
        <w:rPr>
          <w:b/>
        </w:rPr>
        <w:t xml:space="preserve">Вы зафиксируете, что Вы пытались узнать, когда у Вас назначена дата, чтобы впоследствии, если дело будет рассмотрено без Вас, можно было предъявить его при обжаловании постановления об административном правонарушении как аргумент несоблюдения процедуры извещения Вас о дате и рассмотрения дела, несмотря на то, что Вы пытались выяснить в суде о дате и времени рассмотрения дела.  </w:t>
      </w:r>
    </w:p>
    <w:p w:rsidR="00761214" w:rsidRDefault="00761214" w:rsidP="009966FA">
      <w:pPr>
        <w:jc w:val="both"/>
        <w:rPr>
          <w:b/>
        </w:rPr>
      </w:pPr>
    </w:p>
    <w:p w:rsidR="00761214" w:rsidRDefault="00761214" w:rsidP="009966FA">
      <w:pPr>
        <w:jc w:val="both"/>
      </w:pPr>
      <w:r>
        <w:rPr>
          <w:b/>
        </w:rPr>
        <w:t xml:space="preserve">Кроме того, в поиске своего дела в суде Вам в помощь может быть официальный сайт суда в сети Интернет. </w:t>
      </w:r>
      <w:r>
        <w:t xml:space="preserve">Его без труда можно найти, зная точное наименование суда и введя его в строку поиска в той или иной поисковой системе в сети Интернет. Обнаружив сайт соответствующего суда, Вам необходимо зайти в раздел «Судопроизводство». В этом разделе, чтобы постараться найти себя, можно осуществлять поиск и по фамилии, и по статье КоАП РФ, которая Вам вменяется, и по номеру дела (если он Вам известен), и по фамилии судьи (если он Вам известен). Однако, нередко возникают проблемы с поиском на сайте конкретного дела, что, как правило, может быть связано с несвоевременным размещением на сайте информации о конкретном деле. </w:t>
      </w:r>
    </w:p>
    <w:p w:rsidR="00761214" w:rsidRDefault="00761214" w:rsidP="009966FA">
      <w:pPr>
        <w:jc w:val="both"/>
      </w:pPr>
    </w:p>
    <w:p w:rsidR="00761214" w:rsidRDefault="00761214" w:rsidP="009966FA">
      <w:pPr>
        <w:jc w:val="both"/>
      </w:pPr>
      <w:r w:rsidRPr="006C3ED5">
        <w:rPr>
          <w:b/>
        </w:rPr>
        <w:t>Еще одним способом узнать о дате и времени Вашего административного дела может быть телефонный звонок в суд.</w:t>
      </w:r>
      <w:r>
        <w:t xml:space="preserve"> Телефоны канцелярии суда Вы всегда сможете обнаружить на сайте соответствующего суда.</w:t>
      </w:r>
    </w:p>
    <w:p w:rsidR="00761214" w:rsidRDefault="00761214" w:rsidP="009966FA">
      <w:pPr>
        <w:jc w:val="both"/>
      </w:pPr>
    </w:p>
    <w:p w:rsidR="00761214" w:rsidRPr="005463AB" w:rsidRDefault="00761214" w:rsidP="009966FA">
      <w:pPr>
        <w:jc w:val="both"/>
        <w:rPr>
          <w:b/>
        </w:rPr>
      </w:pPr>
      <w:r w:rsidRPr="005463AB">
        <w:rPr>
          <w:b/>
        </w:rPr>
        <w:t>Между тем</w:t>
      </w:r>
      <w:r>
        <w:rPr>
          <w:b/>
        </w:rPr>
        <w:t>, чтобы получить максимально достоверную информацию о дате и времени рассмотрения Вашего дела, желательно непосредственно посетить соответствующий суд.</w:t>
      </w:r>
    </w:p>
    <w:p w:rsidR="00761214" w:rsidRPr="00E14BAC" w:rsidRDefault="00761214" w:rsidP="00D26E14">
      <w:pPr>
        <w:jc w:val="center"/>
        <w:rPr>
          <w:b/>
        </w:rPr>
      </w:pPr>
    </w:p>
    <w:p w:rsidR="00761214" w:rsidRPr="00E14BAC" w:rsidRDefault="00761214" w:rsidP="00D26E14">
      <w:pPr>
        <w:jc w:val="center"/>
        <w:rPr>
          <w:b/>
        </w:rPr>
      </w:pPr>
      <w:r w:rsidRPr="00E14BAC">
        <w:rPr>
          <w:b/>
        </w:rPr>
        <w:t>***</w:t>
      </w:r>
    </w:p>
    <w:p w:rsidR="00761214" w:rsidRPr="00E14BAC" w:rsidRDefault="00761214" w:rsidP="009A3807">
      <w:pPr>
        <w:widowControl w:val="0"/>
        <w:autoSpaceDE w:val="0"/>
        <w:autoSpaceDN w:val="0"/>
        <w:adjustRightInd w:val="0"/>
        <w:jc w:val="both"/>
      </w:pPr>
    </w:p>
    <w:p w:rsidR="00761214" w:rsidRPr="00D26E14" w:rsidRDefault="00761214" w:rsidP="00D26E14">
      <w:pPr>
        <w:jc w:val="both"/>
      </w:pPr>
      <w:r w:rsidRPr="00D26E14">
        <w:t xml:space="preserve">Необходимо знать, что в соответствии с частью  2 статьи 25.1 КоАП РФ </w:t>
      </w:r>
      <w:r w:rsidRPr="00D26E14">
        <w:rPr>
          <w:b/>
        </w:rPr>
        <w:t>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w:t>
      </w:r>
      <w:r w:rsidRPr="00D26E14">
        <w:t xml:space="preserve"> Судья, начав рассмотрние дела в отсутствие гражданина, привлекаемого к административной ответственности, должен убедиться в том, что человек надлежащим образом извещен о дате и времени рассмотрения дела</w:t>
      </w:r>
      <w:r>
        <w:t>,</w:t>
      </w:r>
      <w:r w:rsidRPr="00D26E14">
        <w:t xml:space="preserve"> и выяснить</w:t>
      </w:r>
      <w:r>
        <w:t xml:space="preserve"> -</w:t>
      </w:r>
      <w:r w:rsidRPr="00D26E14">
        <w:t xml:space="preserve"> не поступало ли от привлекаемого к административной ответственности ходатайство об отложении рассмотрения дела в связи с уважительными причинами (как минимум, это может быть болезнь человека, что подтверждается больничным листом). </w:t>
      </w:r>
    </w:p>
    <w:p w:rsidR="00761214" w:rsidRPr="00D26E14" w:rsidRDefault="00761214" w:rsidP="00D26E14">
      <w:pPr>
        <w:jc w:val="both"/>
      </w:pPr>
    </w:p>
    <w:p w:rsidR="00761214" w:rsidRPr="00E14BAC" w:rsidRDefault="00761214" w:rsidP="00D26E14">
      <w:pPr>
        <w:widowControl w:val="0"/>
        <w:autoSpaceDE w:val="0"/>
        <w:autoSpaceDN w:val="0"/>
        <w:adjustRightInd w:val="0"/>
        <w:jc w:val="both"/>
      </w:pPr>
      <w:r w:rsidRPr="00E14BAC">
        <w:t>Пример ходатайства об отложении дела в связи с невозможностью гражданина, привлекаемого к административной ответственности</w:t>
      </w:r>
      <w:r>
        <w:t>, участвовать в судебном процессе, назначенном на определнную дату из-за болезни (ходатайство необходимо подать через регистрацию в канцелярии, то есть отдав один экземпляр сотруднику суда в канцелярии и обратившись к нему с просьбой на Вашем экземпляре ходатайства поставить отметку о принятии</w:t>
      </w:r>
      <w:r w:rsidRPr="00E14BAC">
        <w:t>:</w:t>
      </w:r>
    </w:p>
    <w:p w:rsidR="00761214" w:rsidRDefault="00761214" w:rsidP="00D26E14">
      <w:pPr>
        <w:shd w:val="clear" w:color="auto" w:fill="FFFFFF"/>
        <w:ind w:left="4956"/>
        <w:jc w:val="both"/>
        <w:rPr>
          <w:color w:val="222222"/>
          <w:sz w:val="20"/>
          <w:szCs w:val="20"/>
        </w:rPr>
      </w:pPr>
    </w:p>
    <w:p w:rsidR="00761214" w:rsidRPr="00CE62C0" w:rsidRDefault="00761214" w:rsidP="00D26E14">
      <w:pPr>
        <w:shd w:val="clear" w:color="auto" w:fill="FFFFFF"/>
        <w:ind w:left="4956"/>
        <w:jc w:val="both"/>
        <w:rPr>
          <w:color w:val="222222"/>
          <w:sz w:val="20"/>
          <w:szCs w:val="20"/>
        </w:rPr>
      </w:pPr>
      <w:r w:rsidRPr="00CE62C0">
        <w:rPr>
          <w:color w:val="222222"/>
          <w:sz w:val="20"/>
          <w:szCs w:val="20"/>
        </w:rPr>
        <w:t>___________________районный суд г. Москвы</w:t>
      </w:r>
    </w:p>
    <w:p w:rsidR="00761214" w:rsidRPr="00CE62C0" w:rsidRDefault="00761214" w:rsidP="00D26E14">
      <w:pPr>
        <w:shd w:val="clear" w:color="auto" w:fill="FFFFFF"/>
        <w:ind w:left="4956"/>
        <w:jc w:val="both"/>
        <w:rPr>
          <w:color w:val="222222"/>
          <w:sz w:val="20"/>
          <w:szCs w:val="20"/>
        </w:rPr>
      </w:pPr>
      <w:r w:rsidRPr="00CE62C0">
        <w:rPr>
          <w:color w:val="222222"/>
          <w:sz w:val="20"/>
          <w:szCs w:val="20"/>
        </w:rPr>
        <w:t>(указать какой суд)</w:t>
      </w:r>
    </w:p>
    <w:p w:rsidR="00761214" w:rsidRPr="00CE62C0" w:rsidRDefault="00761214" w:rsidP="00D26E14">
      <w:pPr>
        <w:shd w:val="clear" w:color="auto" w:fill="FFFFFF"/>
        <w:ind w:left="4956"/>
        <w:jc w:val="both"/>
        <w:rPr>
          <w:color w:val="222222"/>
          <w:sz w:val="20"/>
          <w:szCs w:val="20"/>
        </w:rPr>
      </w:pPr>
      <w:r>
        <w:rPr>
          <w:color w:val="222222"/>
          <w:sz w:val="20"/>
          <w:szCs w:val="20"/>
        </w:rPr>
        <w:t>Судье __________________________________(указать ФИО)</w:t>
      </w:r>
    </w:p>
    <w:p w:rsidR="00761214" w:rsidRPr="00CE62C0" w:rsidRDefault="00761214" w:rsidP="00D26E14">
      <w:pPr>
        <w:shd w:val="clear" w:color="auto" w:fill="FFFFFF"/>
        <w:jc w:val="both"/>
        <w:rPr>
          <w:color w:val="222222"/>
          <w:sz w:val="20"/>
          <w:szCs w:val="20"/>
        </w:rPr>
      </w:pPr>
    </w:p>
    <w:p w:rsidR="00761214" w:rsidRPr="00CE62C0" w:rsidRDefault="00761214" w:rsidP="00D26E14">
      <w:pPr>
        <w:shd w:val="clear" w:color="auto" w:fill="FFFFFF"/>
        <w:ind w:left="4956"/>
        <w:jc w:val="both"/>
        <w:rPr>
          <w:color w:val="222222"/>
          <w:sz w:val="20"/>
          <w:szCs w:val="20"/>
        </w:rPr>
      </w:pPr>
      <w:r w:rsidRPr="00CE62C0">
        <w:rPr>
          <w:color w:val="222222"/>
          <w:sz w:val="20"/>
          <w:szCs w:val="20"/>
        </w:rPr>
        <w:t>__________________________________________,</w:t>
      </w:r>
    </w:p>
    <w:p w:rsidR="00761214" w:rsidRPr="00CE62C0" w:rsidRDefault="00761214" w:rsidP="00861697">
      <w:pPr>
        <w:shd w:val="clear" w:color="auto" w:fill="FFFFFF"/>
        <w:ind w:left="4956"/>
        <w:jc w:val="both"/>
        <w:rPr>
          <w:color w:val="222222"/>
          <w:sz w:val="20"/>
          <w:szCs w:val="20"/>
        </w:rPr>
      </w:pPr>
      <w:r w:rsidRPr="00CE62C0">
        <w:rPr>
          <w:color w:val="222222"/>
          <w:sz w:val="20"/>
          <w:szCs w:val="20"/>
        </w:rPr>
        <w:t>(указать ФИО)</w:t>
      </w:r>
    </w:p>
    <w:p w:rsidR="00761214" w:rsidRDefault="00761214" w:rsidP="00D26E14">
      <w:pPr>
        <w:shd w:val="clear" w:color="auto" w:fill="FFFFFF"/>
        <w:ind w:left="4956"/>
        <w:jc w:val="both"/>
        <w:rPr>
          <w:color w:val="222222"/>
          <w:sz w:val="20"/>
          <w:szCs w:val="20"/>
        </w:rPr>
      </w:pPr>
      <w:r w:rsidRPr="00CE62C0">
        <w:rPr>
          <w:color w:val="222222"/>
          <w:sz w:val="20"/>
          <w:szCs w:val="20"/>
        </w:rPr>
        <w:t>привлекаемого по части __ ст. ______КоАП РФ</w:t>
      </w:r>
      <w:r>
        <w:rPr>
          <w:color w:val="222222"/>
          <w:sz w:val="20"/>
          <w:szCs w:val="20"/>
        </w:rPr>
        <w:t>,</w:t>
      </w:r>
    </w:p>
    <w:p w:rsidR="00761214" w:rsidRDefault="00761214" w:rsidP="00861697">
      <w:pPr>
        <w:shd w:val="clear" w:color="auto" w:fill="FFFFFF"/>
        <w:ind w:left="4956"/>
        <w:jc w:val="both"/>
        <w:rPr>
          <w:color w:val="222222"/>
          <w:sz w:val="20"/>
          <w:szCs w:val="20"/>
        </w:rPr>
      </w:pPr>
      <w:r>
        <w:rPr>
          <w:color w:val="222222"/>
          <w:sz w:val="20"/>
          <w:szCs w:val="20"/>
        </w:rPr>
        <w:t>адрес (с индексом): __________________________</w:t>
      </w:r>
    </w:p>
    <w:p w:rsidR="00761214" w:rsidRPr="00CE62C0" w:rsidRDefault="00761214" w:rsidP="00861697">
      <w:pPr>
        <w:shd w:val="clear" w:color="auto" w:fill="FFFFFF"/>
        <w:ind w:left="4956"/>
        <w:jc w:val="both"/>
        <w:rPr>
          <w:color w:val="222222"/>
          <w:sz w:val="20"/>
          <w:szCs w:val="20"/>
        </w:rPr>
      </w:pPr>
      <w:r>
        <w:rPr>
          <w:color w:val="222222"/>
          <w:sz w:val="20"/>
          <w:szCs w:val="20"/>
        </w:rPr>
        <w:t>телефон: ___________________________________</w:t>
      </w:r>
    </w:p>
    <w:p w:rsidR="00761214" w:rsidRPr="00CE62C0" w:rsidRDefault="00761214" w:rsidP="00D26E14">
      <w:pPr>
        <w:shd w:val="clear" w:color="auto" w:fill="FFFFFF"/>
        <w:ind w:left="4956"/>
        <w:jc w:val="both"/>
        <w:rPr>
          <w:color w:val="222222"/>
          <w:sz w:val="20"/>
          <w:szCs w:val="20"/>
        </w:rPr>
      </w:pPr>
    </w:p>
    <w:p w:rsidR="00761214" w:rsidRPr="00CE62C0" w:rsidRDefault="00761214" w:rsidP="00D26E14">
      <w:pPr>
        <w:shd w:val="clear" w:color="auto" w:fill="FFFFFF"/>
        <w:ind w:left="4956"/>
        <w:jc w:val="both"/>
        <w:rPr>
          <w:color w:val="222222"/>
          <w:sz w:val="20"/>
          <w:szCs w:val="20"/>
        </w:rPr>
      </w:pPr>
    </w:p>
    <w:p w:rsidR="00761214" w:rsidRPr="00CE62C0" w:rsidRDefault="00761214" w:rsidP="00D26E14">
      <w:pPr>
        <w:shd w:val="clear" w:color="auto" w:fill="FFFFFF"/>
        <w:jc w:val="center"/>
        <w:rPr>
          <w:b/>
          <w:bCs/>
          <w:color w:val="222222"/>
          <w:sz w:val="20"/>
          <w:szCs w:val="20"/>
        </w:rPr>
      </w:pPr>
      <w:r w:rsidRPr="00CE62C0">
        <w:rPr>
          <w:b/>
          <w:bCs/>
          <w:color w:val="222222"/>
          <w:sz w:val="20"/>
          <w:szCs w:val="20"/>
        </w:rPr>
        <w:t>ХОДАТАЙСТВО</w:t>
      </w:r>
    </w:p>
    <w:p w:rsidR="00761214" w:rsidRPr="00CE62C0" w:rsidRDefault="00761214" w:rsidP="00D26E14">
      <w:pPr>
        <w:shd w:val="clear" w:color="auto" w:fill="FFFFFF"/>
        <w:jc w:val="center"/>
        <w:rPr>
          <w:b/>
          <w:bCs/>
          <w:color w:val="222222"/>
          <w:sz w:val="20"/>
          <w:szCs w:val="20"/>
        </w:rPr>
      </w:pPr>
      <w:r>
        <w:rPr>
          <w:b/>
          <w:bCs/>
          <w:color w:val="222222"/>
          <w:sz w:val="20"/>
          <w:szCs w:val="20"/>
        </w:rPr>
        <w:t>об отложении рассмотрения административного дела</w:t>
      </w:r>
    </w:p>
    <w:p w:rsidR="00761214" w:rsidRPr="00CE62C0" w:rsidRDefault="00761214" w:rsidP="00D26E14">
      <w:pPr>
        <w:shd w:val="clear" w:color="auto" w:fill="FFFFFF"/>
        <w:ind w:left="4956"/>
        <w:jc w:val="both"/>
        <w:rPr>
          <w:color w:val="222222"/>
          <w:sz w:val="20"/>
          <w:szCs w:val="20"/>
        </w:rPr>
      </w:pPr>
    </w:p>
    <w:p w:rsidR="00761214" w:rsidRDefault="00761214" w:rsidP="00861697">
      <w:pPr>
        <w:shd w:val="clear" w:color="auto" w:fill="FFFFFF"/>
        <w:jc w:val="both"/>
        <w:rPr>
          <w:color w:val="222222"/>
          <w:sz w:val="20"/>
          <w:szCs w:val="20"/>
        </w:rPr>
      </w:pPr>
      <w:r>
        <w:rPr>
          <w:color w:val="222222"/>
          <w:sz w:val="20"/>
          <w:szCs w:val="20"/>
        </w:rPr>
        <w:t xml:space="preserve">Меня известили о дате и времени рассмотрения административного дела, возбужденного в отношении меня, которое должно состоятся «____» _____________ ________года в ____ч._____мин. Мое состояние здоровья не позволяет мне участвовать в процессе назначенную дату, поскольку я нахожусь на больничном (копию больничного листа прилагаю). Прошу отложить рассмотрение дела и назначить другую дату рассмотрения дела с учетом вышеизложенного. </w:t>
      </w:r>
    </w:p>
    <w:p w:rsidR="00761214" w:rsidRDefault="00761214" w:rsidP="00861697">
      <w:pPr>
        <w:shd w:val="clear" w:color="auto" w:fill="FFFFFF"/>
        <w:jc w:val="both"/>
        <w:rPr>
          <w:color w:val="222222"/>
          <w:sz w:val="20"/>
          <w:szCs w:val="20"/>
        </w:rPr>
      </w:pPr>
    </w:p>
    <w:p w:rsidR="00761214" w:rsidRPr="00CE62C0" w:rsidRDefault="00761214" w:rsidP="00861697">
      <w:pPr>
        <w:shd w:val="clear" w:color="auto" w:fill="FFFFFF"/>
        <w:jc w:val="both"/>
        <w:rPr>
          <w:color w:val="222222"/>
          <w:sz w:val="20"/>
          <w:szCs w:val="20"/>
        </w:rPr>
      </w:pPr>
      <w:r>
        <w:rPr>
          <w:color w:val="222222"/>
          <w:sz w:val="20"/>
          <w:szCs w:val="20"/>
        </w:rPr>
        <w:t>Приложение: копия больничного листа (листа нетрудоспособности) в 1 экз. на ____л.</w:t>
      </w:r>
    </w:p>
    <w:p w:rsidR="00761214" w:rsidRPr="00CE62C0" w:rsidRDefault="00761214" w:rsidP="00D26E14">
      <w:pPr>
        <w:shd w:val="clear" w:color="auto" w:fill="FFFFFF"/>
        <w:jc w:val="both"/>
        <w:rPr>
          <w:color w:val="222222"/>
          <w:sz w:val="20"/>
          <w:szCs w:val="20"/>
        </w:rPr>
      </w:pPr>
    </w:p>
    <w:p w:rsidR="00761214" w:rsidRPr="00266127" w:rsidRDefault="00761214" w:rsidP="00D26E14">
      <w:pPr>
        <w:shd w:val="clear" w:color="auto" w:fill="FFFFFF"/>
        <w:rPr>
          <w:color w:val="222222"/>
          <w:sz w:val="20"/>
          <w:szCs w:val="20"/>
        </w:rPr>
      </w:pPr>
      <w:r w:rsidRPr="00266127">
        <w:rPr>
          <w:color w:val="222222"/>
          <w:sz w:val="20"/>
          <w:szCs w:val="20"/>
        </w:rPr>
        <w:t>_______________________</w:t>
      </w:r>
    </w:p>
    <w:p w:rsidR="00761214" w:rsidRPr="00266127" w:rsidRDefault="00761214" w:rsidP="00D26E14">
      <w:pPr>
        <w:shd w:val="clear" w:color="auto" w:fill="FFFFFF"/>
        <w:rPr>
          <w:color w:val="222222"/>
          <w:sz w:val="20"/>
          <w:szCs w:val="20"/>
        </w:rPr>
      </w:pPr>
      <w:r>
        <w:rPr>
          <w:color w:val="222222"/>
          <w:sz w:val="20"/>
          <w:szCs w:val="20"/>
        </w:rPr>
        <w:t>д</w:t>
      </w:r>
      <w:r w:rsidRPr="00266127">
        <w:rPr>
          <w:color w:val="222222"/>
          <w:sz w:val="20"/>
          <w:szCs w:val="20"/>
        </w:rPr>
        <w:t>ата (число, месяц, год)</w:t>
      </w:r>
    </w:p>
    <w:p w:rsidR="00761214" w:rsidRPr="00266127" w:rsidRDefault="00761214" w:rsidP="00D26E14">
      <w:pPr>
        <w:shd w:val="clear" w:color="auto" w:fill="FFFFFF"/>
        <w:rPr>
          <w:color w:val="222222"/>
          <w:sz w:val="20"/>
          <w:szCs w:val="20"/>
        </w:rPr>
      </w:pPr>
      <w:r w:rsidRPr="00266127">
        <w:rPr>
          <w:color w:val="222222"/>
          <w:sz w:val="20"/>
          <w:szCs w:val="20"/>
        </w:rPr>
        <w:t>_____________(подпись, расшифровка подписи)</w:t>
      </w:r>
    </w:p>
    <w:p w:rsidR="00761214" w:rsidRDefault="00761214" w:rsidP="00D26E14">
      <w:pPr>
        <w:jc w:val="both"/>
        <w:rPr>
          <w:sz w:val="28"/>
          <w:szCs w:val="28"/>
        </w:rPr>
      </w:pPr>
    </w:p>
    <w:p w:rsidR="00761214" w:rsidRPr="00E14BAC" w:rsidRDefault="00761214" w:rsidP="00851822">
      <w:pPr>
        <w:jc w:val="center"/>
      </w:pPr>
      <w:r w:rsidRPr="00E14BAC">
        <w:t>***</w:t>
      </w:r>
    </w:p>
    <w:p w:rsidR="00761214" w:rsidRPr="00E14BAC" w:rsidRDefault="00761214" w:rsidP="00851822">
      <w:pPr>
        <w:jc w:val="center"/>
      </w:pPr>
    </w:p>
    <w:p w:rsidR="00761214" w:rsidRPr="00E14BAC" w:rsidRDefault="00761214" w:rsidP="00D26E14">
      <w:pPr>
        <w:jc w:val="both"/>
      </w:pPr>
      <w:r w:rsidRPr="00E14BAC">
        <w:t xml:space="preserve">КоАП РФ не содержит каких-либо ограничений, связанных с извещением гражданина о месте и времени рассмотрения дела. Извещение в зависимости от конкретных обстоятельств дела может быть произведено с использованием любых доступных средств связи, позволяющих контролировать получение информации лицом, которому оно направлено (судебной повесткой, телеграммой, телефонограммой, факсимильной связью и т.п., посредством СМС-сообщения, в случае согласия лица на уведомление таким способом и при фиксации факта отправки и доставки СМС-извещения адресату). Судам разъяснены случаи, когда можно считать, что человек, в отношении которого ведется </w:t>
      </w:r>
      <w:r>
        <w:t>производство по делу, извещен</w:t>
      </w:r>
      <w:r w:rsidRPr="00E14BAC">
        <w:t xml:space="preserve"> о времени и месте судебного рассмотрения в пункте 6 Постановления Пленума Верховного </w:t>
      </w:r>
      <w:r>
        <w:t>Суда РФ от 24 марта 2005 г. № 5</w:t>
      </w:r>
      <w:r w:rsidRPr="00E14BAC">
        <w:t xml:space="preserve"> «О некоторых вопросах, возникающих у судов при применении Кодекса Российской Федерации об административных правонарушениях» (Постановление Пленума ВС РФ № 5).</w:t>
      </w:r>
    </w:p>
    <w:p w:rsidR="00761214" w:rsidRPr="00E14BAC" w:rsidRDefault="00761214" w:rsidP="009A3807">
      <w:pPr>
        <w:widowControl w:val="0"/>
        <w:autoSpaceDE w:val="0"/>
        <w:autoSpaceDN w:val="0"/>
        <w:adjustRightInd w:val="0"/>
        <w:jc w:val="both"/>
      </w:pPr>
    </w:p>
    <w:p w:rsidR="00761214" w:rsidRPr="00E14BAC" w:rsidRDefault="00761214" w:rsidP="00851822">
      <w:pPr>
        <w:widowControl w:val="0"/>
        <w:autoSpaceDE w:val="0"/>
        <w:autoSpaceDN w:val="0"/>
        <w:adjustRightInd w:val="0"/>
        <w:jc w:val="center"/>
      </w:pPr>
      <w:r w:rsidRPr="00E14BAC">
        <w:t>***</w:t>
      </w:r>
    </w:p>
    <w:p w:rsidR="00761214" w:rsidRPr="00E14BAC" w:rsidRDefault="00761214" w:rsidP="003536A8">
      <w:pPr>
        <w:widowControl w:val="0"/>
        <w:autoSpaceDE w:val="0"/>
        <w:autoSpaceDN w:val="0"/>
        <w:adjustRightInd w:val="0"/>
        <w:jc w:val="both"/>
        <w:rPr>
          <w:b/>
        </w:rPr>
      </w:pPr>
      <w:r w:rsidRPr="00E14BAC">
        <w:t xml:space="preserve">Важно знать, что </w:t>
      </w:r>
      <w:r w:rsidRPr="00E14BAC">
        <w:rPr>
          <w:b/>
        </w:rPr>
        <w:t>при рассмотрении дела об административном правонарушении, влекущем</w:t>
      </w:r>
      <w:r w:rsidRPr="00E14BAC">
        <w:t xml:space="preserve"> </w:t>
      </w:r>
      <w:r w:rsidRPr="00E14BAC">
        <w:rPr>
          <w:b/>
        </w:rPr>
        <w:t>административный арест</w:t>
      </w:r>
      <w:r w:rsidRPr="00E14BAC">
        <w:t xml:space="preserve"> (к слову, </w:t>
      </w:r>
      <w:r w:rsidRPr="00E14BAC">
        <w:rPr>
          <w:b/>
        </w:rPr>
        <w:t>часть 1 статьи 19.3 КоАП РФ</w:t>
      </w:r>
      <w:r w:rsidRPr="00E14BAC">
        <w:t xml:space="preserve"> - неповиновение законному распоряжению или требованию сотрудника полиции, </w:t>
      </w:r>
      <w:r w:rsidRPr="00E14BAC">
        <w:rPr>
          <w:b/>
        </w:rPr>
        <w:t>часть 7 статьи 20.2 КоАП РФ</w:t>
      </w:r>
      <w:r w:rsidRPr="00E14BAC">
        <w:t xml:space="preserve"> -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w:t>
      </w:r>
      <w:r w:rsidRPr="00E14BAC">
        <w:rPr>
          <w:rFonts w:ascii="Arial" w:hAnsi="Arial" w:cs="Arial"/>
        </w:rPr>
        <w:t xml:space="preserve"> </w:t>
      </w:r>
      <w:r w:rsidRPr="00E14BAC">
        <w:rPr>
          <w:b/>
        </w:rPr>
        <w:t>или обязательные работы</w:t>
      </w:r>
      <w:r w:rsidRPr="00E14BAC">
        <w:t xml:space="preserve"> (к слову, </w:t>
      </w:r>
      <w:r w:rsidRPr="00E14BAC">
        <w:rPr>
          <w:b/>
        </w:rPr>
        <w:t xml:space="preserve">части 1-6 статьи 20.2 КоАП РФ – </w:t>
      </w:r>
      <w:r w:rsidRPr="00E14BAC">
        <w:t xml:space="preserve">нарушение установленного порядка организации либо проведения собрания, митинга, демонстрации, шествия или пикетирования), </w:t>
      </w:r>
      <w:r w:rsidRPr="00E14BAC">
        <w:rPr>
          <w:b/>
        </w:rPr>
        <w:t>ПРИСУТСТВИЕ лица, в отношении которого ведется производство по делу, ЯВЛЯЕТСЯ ОБЯЗАТЕЛЬНЫМ (см. часть 3 статьи 25.1 КоАП РФ).</w:t>
      </w:r>
    </w:p>
    <w:p w:rsidR="00761214" w:rsidRPr="00E14BAC" w:rsidRDefault="00761214" w:rsidP="003536A8">
      <w:pPr>
        <w:widowControl w:val="0"/>
        <w:autoSpaceDE w:val="0"/>
        <w:autoSpaceDN w:val="0"/>
        <w:adjustRightInd w:val="0"/>
        <w:jc w:val="both"/>
        <w:rPr>
          <w:b/>
        </w:rPr>
      </w:pPr>
    </w:p>
    <w:p w:rsidR="00761214" w:rsidRPr="00E14BAC" w:rsidRDefault="00761214" w:rsidP="003536A8">
      <w:pPr>
        <w:widowControl w:val="0"/>
        <w:autoSpaceDE w:val="0"/>
        <w:autoSpaceDN w:val="0"/>
        <w:adjustRightInd w:val="0"/>
        <w:jc w:val="both"/>
      </w:pPr>
      <w:r w:rsidRPr="00E14BAC">
        <w:t xml:space="preserve">В случае, если Вам в качестве совершенного административного правонарушения вменялись часть 1 статьи 19.3 и/или любая часть статьи 20.2 КоАП РФ и </w:t>
      </w:r>
      <w:r w:rsidRPr="00E14BAC">
        <w:rPr>
          <w:b/>
        </w:rPr>
        <w:t>суд рассмотрел дело без Вашего участия</w:t>
      </w:r>
      <w:r w:rsidRPr="00E14BAC">
        <w:t xml:space="preserve">, в дальнейшем </w:t>
      </w:r>
      <w:r w:rsidRPr="00E14BAC">
        <w:rPr>
          <w:b/>
        </w:rPr>
        <w:t>при обжаловании постановления об административном правонарушении</w:t>
      </w:r>
      <w:r w:rsidRPr="00E14BAC">
        <w:t xml:space="preserve">, согласно которому Вам назначено административное наказание, нужно среди аргументов незаконности вынесенного решения указать нарушение части 3 статьи 25.1 КоАП РФ. </w:t>
      </w:r>
    </w:p>
    <w:p w:rsidR="00761214" w:rsidRPr="00E14BAC" w:rsidRDefault="00761214" w:rsidP="003536A8">
      <w:pPr>
        <w:widowControl w:val="0"/>
        <w:autoSpaceDE w:val="0"/>
        <w:autoSpaceDN w:val="0"/>
        <w:adjustRightInd w:val="0"/>
        <w:jc w:val="both"/>
      </w:pPr>
    </w:p>
    <w:p w:rsidR="00761214" w:rsidRPr="00E14BAC" w:rsidRDefault="00761214" w:rsidP="00190C6E">
      <w:pPr>
        <w:widowControl w:val="0"/>
        <w:autoSpaceDE w:val="0"/>
        <w:autoSpaceDN w:val="0"/>
        <w:adjustRightInd w:val="0"/>
        <w:jc w:val="both"/>
      </w:pPr>
      <w:r w:rsidRPr="00E14BAC">
        <w:t xml:space="preserve">С учетом вышесказанного также нужно знать, </w:t>
      </w:r>
      <w:r w:rsidRPr="00E14BAC">
        <w:rPr>
          <w:b/>
        </w:rPr>
        <w:t>если Вы будете уклоняться от участия в рассмотрении дела в связи с обвинением в совершении административного правонарушения, предусмотренного частью 1 статьи 19.3 и/или любой частью статьи 20.2 КоАП РФ</w:t>
      </w:r>
      <w:r w:rsidRPr="00E14BAC">
        <w:t xml:space="preserve"> (в случае, когда Вас известят об этом надлежащим образом и у Вы не известите суд о невозможности участия в процессе  по уважительной причине), то </w:t>
      </w:r>
      <w:r w:rsidRPr="00E14BAC">
        <w:rPr>
          <w:b/>
        </w:rPr>
        <w:t>суд может вынести решение (определение) о Вашем приводе</w:t>
      </w:r>
      <w:r w:rsidRPr="00E14BAC">
        <w:t xml:space="preserve"> в соответствии с частью 3 статьи 29.4 КоАП РФ. Привод осуществляется органами внутренних дел на основании судебного определения в случаях, предусмотренных частью 3 статьи 29. 4, пунктом 8 части 1 статьи 29.7 КоАП РФ</w:t>
      </w:r>
      <w:r>
        <w:t>,</w:t>
      </w:r>
      <w:r w:rsidRPr="00E14BAC">
        <w:t xml:space="preserve"> и может быть применен в отношении  гражданина, в отношении которого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r w:rsidRPr="00E14BAC">
        <w:rPr>
          <w:rStyle w:val="FootnoteReference"/>
        </w:rPr>
        <w:footnoteReference w:id="2"/>
      </w:r>
      <w:r w:rsidRPr="00E14BAC">
        <w:t>.</w:t>
      </w:r>
    </w:p>
    <w:p w:rsidR="00761214" w:rsidRPr="00E14BAC" w:rsidRDefault="00761214" w:rsidP="00266127">
      <w:pPr>
        <w:shd w:val="clear" w:color="auto" w:fill="FFFFFF"/>
        <w:rPr>
          <w:color w:val="222222"/>
        </w:rPr>
      </w:pPr>
    </w:p>
    <w:p w:rsidR="00761214" w:rsidRPr="00E14BAC" w:rsidRDefault="00761214" w:rsidP="00A36DB6">
      <w:pPr>
        <w:jc w:val="center"/>
        <w:rPr>
          <w:b/>
        </w:rPr>
      </w:pPr>
      <w:r w:rsidRPr="00E14BAC">
        <w:rPr>
          <w:b/>
        </w:rPr>
        <w:t>***</w:t>
      </w:r>
    </w:p>
    <w:p w:rsidR="00761214" w:rsidRPr="00E14BAC" w:rsidRDefault="00761214" w:rsidP="00266127"/>
    <w:p w:rsidR="00761214" w:rsidRPr="00E14BAC" w:rsidRDefault="00761214" w:rsidP="005606E0">
      <w:pPr>
        <w:jc w:val="both"/>
      </w:pPr>
      <w:r w:rsidRPr="00E14BAC">
        <w:t xml:space="preserve">Как правило, в соответствии с частью 1 статьи 29.5 КоАП РФ административные дела рассматриваются по месту совершения административного правонарушения. Вместе с этим, </w:t>
      </w:r>
      <w:r w:rsidRPr="00E14BAC">
        <w:rPr>
          <w:b/>
        </w:rPr>
        <w:t>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 (см. ч. 1 статьи 29.5 КоАП РФ).</w:t>
      </w:r>
      <w:r w:rsidRPr="00E14BAC">
        <w:t xml:space="preserve"> Разрешая ходатайство лица, в отношении которого ведется производство по делу об административном правонарушении, о рассмотрении дела по месту его жительства, необходимо иметь в виду, что </w:t>
      </w:r>
      <w:hyperlink r:id="rId7" w:history="1">
        <w:r w:rsidRPr="00E14BAC">
          <w:t>КоАП</w:t>
        </w:r>
      </w:hyperlink>
      <w:r w:rsidRPr="00E14BAC">
        <w:t xml:space="preserve"> РФ не обязывает данное лицо указывать причины, по которым оно просит об этом, и представлять доказательства, подтверждающие уважительность таких причин</w:t>
      </w:r>
      <w:r w:rsidRPr="00E14BAC">
        <w:rPr>
          <w:rStyle w:val="FootnoteReference"/>
        </w:rPr>
        <w:footnoteReference w:id="3"/>
      </w:r>
      <w:r w:rsidRPr="00E14BAC">
        <w:t>. Судья вправе отказать в удовлетворении ходатайства указанного лица с учетом конкретных обстоятельств дела, если это необходимо для обеспечения баланса прав всех участников производства по делу об административном правонарушении или защиты публичных интересов. К таким случаям, в частности, относятся:</w:t>
      </w:r>
    </w:p>
    <w:p w:rsidR="00761214" w:rsidRPr="00E14BAC" w:rsidRDefault="00761214" w:rsidP="005606E0">
      <w:pPr>
        <w:numPr>
          <w:ilvl w:val="0"/>
          <w:numId w:val="2"/>
        </w:numPr>
        <w:jc w:val="both"/>
      </w:pPr>
      <w:r w:rsidRPr="00E14BAC">
        <w:t>установление фактов недобросовестного пользования своими процессуальными правами человеком, в отношении которого ведется производство по делу об административном правонарушении, выражающегося, например, в последовательном заявлении ходатайств об отложении рассмотрения дела об административном правонарушении по различным основаниям, а впоследствии - о рассмотрении дела об административном правонарушении по месту жительства;</w:t>
      </w:r>
    </w:p>
    <w:p w:rsidR="00761214" w:rsidRPr="00E14BAC" w:rsidRDefault="00761214" w:rsidP="005606E0">
      <w:pPr>
        <w:numPr>
          <w:ilvl w:val="0"/>
          <w:numId w:val="2"/>
        </w:numPr>
        <w:jc w:val="both"/>
      </w:pPr>
      <w:r w:rsidRPr="00E14BAC">
        <w:t xml:space="preserve">возбуждение в отношении лица дела об административном правонарушении, санкция за совершение которого предусматривает назначение наказания в виде административного ареста (например, </w:t>
      </w:r>
      <w:r w:rsidRPr="00E14BAC">
        <w:rPr>
          <w:b/>
        </w:rPr>
        <w:t>привлечение к административной ответственности за правонарушение</w:t>
      </w:r>
      <w:r>
        <w:rPr>
          <w:b/>
        </w:rPr>
        <w:t>,</w:t>
      </w:r>
      <w:r w:rsidRPr="00E14BAC">
        <w:rPr>
          <w:b/>
        </w:rPr>
        <w:t xml:space="preserve"> предусмотренное частью 1 статьи 19.3 КоАП РФ</w:t>
      </w:r>
      <w:r>
        <w:rPr>
          <w:b/>
        </w:rPr>
        <w:t>,</w:t>
      </w:r>
      <w:r w:rsidRPr="00E14BAC">
        <w:rPr>
          <w:b/>
        </w:rPr>
        <w:t xml:space="preserve"> – неповиновение законному распоряжению или требованию сотрудника полиции</w:t>
      </w:r>
      <w:r w:rsidRPr="00E14BAC">
        <w:t xml:space="preserve">), поскольку из положений </w:t>
      </w:r>
      <w:hyperlink r:id="rId8" w:anchor="block_25103" w:history="1">
        <w:r w:rsidRPr="00E14BAC">
          <w:t>части 3 статьи 25.1</w:t>
        </w:r>
      </w:hyperlink>
      <w:r w:rsidRPr="00E14BAC">
        <w:t xml:space="preserve">, </w:t>
      </w:r>
      <w:hyperlink r:id="rId9" w:anchor="block_29603" w:history="1">
        <w:r w:rsidRPr="00E14BAC">
          <w:t>части 4 статьи 29.6</w:t>
        </w:r>
      </w:hyperlink>
      <w:r w:rsidRPr="00E14BAC">
        <w:t xml:space="preserve"> КоАП РФ следует, что </w:t>
      </w:r>
      <w:r w:rsidRPr="00E14BAC">
        <w:rPr>
          <w:b/>
        </w:rPr>
        <w:t>такие дела должны рассматриваться в день получения протокола об административном правонарушении и с обязательным присутствием лица, в отношении которого ведется производство по делу об административном правонарушении.</w:t>
      </w:r>
    </w:p>
    <w:p w:rsidR="00761214" w:rsidRPr="00E14BAC" w:rsidRDefault="00761214" w:rsidP="00C370C0">
      <w:pPr>
        <w:widowControl w:val="0"/>
        <w:autoSpaceDE w:val="0"/>
        <w:autoSpaceDN w:val="0"/>
        <w:adjustRightInd w:val="0"/>
        <w:jc w:val="both"/>
      </w:pPr>
    </w:p>
    <w:p w:rsidR="00761214" w:rsidRPr="00E14BAC" w:rsidRDefault="00761214" w:rsidP="00C370C0">
      <w:pPr>
        <w:widowControl w:val="0"/>
        <w:autoSpaceDE w:val="0"/>
        <w:autoSpaceDN w:val="0"/>
        <w:adjustRightInd w:val="0"/>
        <w:jc w:val="both"/>
      </w:pPr>
      <w:r w:rsidRPr="00E14BAC">
        <w:t>Пример ходатайства о рассмотрении дела по месту жительства:</w:t>
      </w:r>
    </w:p>
    <w:p w:rsidR="00761214" w:rsidRDefault="00761214" w:rsidP="00CE62C0">
      <w:pPr>
        <w:shd w:val="clear" w:color="auto" w:fill="FFFFFF"/>
        <w:ind w:left="4956"/>
        <w:jc w:val="both"/>
        <w:rPr>
          <w:color w:val="222222"/>
          <w:sz w:val="20"/>
          <w:szCs w:val="20"/>
        </w:rPr>
      </w:pPr>
    </w:p>
    <w:p w:rsidR="00761214" w:rsidRPr="00CE62C0" w:rsidRDefault="00761214" w:rsidP="00CE62C0">
      <w:pPr>
        <w:shd w:val="clear" w:color="auto" w:fill="FFFFFF"/>
        <w:ind w:left="4956"/>
        <w:jc w:val="both"/>
        <w:rPr>
          <w:color w:val="222222"/>
          <w:sz w:val="20"/>
          <w:szCs w:val="20"/>
        </w:rPr>
      </w:pPr>
      <w:r w:rsidRPr="00CE62C0">
        <w:rPr>
          <w:color w:val="222222"/>
          <w:sz w:val="20"/>
          <w:szCs w:val="20"/>
        </w:rPr>
        <w:t>___________________районный суд г. Москвы</w:t>
      </w:r>
    </w:p>
    <w:p w:rsidR="00761214" w:rsidRPr="00CE62C0" w:rsidRDefault="00761214" w:rsidP="00CE62C0">
      <w:pPr>
        <w:shd w:val="clear" w:color="auto" w:fill="FFFFFF"/>
        <w:ind w:left="4956"/>
        <w:jc w:val="both"/>
        <w:rPr>
          <w:color w:val="222222"/>
          <w:sz w:val="20"/>
          <w:szCs w:val="20"/>
        </w:rPr>
      </w:pPr>
      <w:r w:rsidRPr="00CE62C0">
        <w:rPr>
          <w:color w:val="222222"/>
          <w:sz w:val="20"/>
          <w:szCs w:val="20"/>
        </w:rPr>
        <w:t>(указать какой суд)</w:t>
      </w:r>
    </w:p>
    <w:p w:rsidR="00761214" w:rsidRPr="00CE62C0" w:rsidRDefault="00761214" w:rsidP="00CE62C0">
      <w:pPr>
        <w:shd w:val="clear" w:color="auto" w:fill="FFFFFF"/>
        <w:jc w:val="both"/>
        <w:rPr>
          <w:color w:val="222222"/>
          <w:sz w:val="20"/>
          <w:szCs w:val="20"/>
        </w:rPr>
      </w:pPr>
    </w:p>
    <w:p w:rsidR="00761214" w:rsidRPr="00CE62C0" w:rsidRDefault="00761214" w:rsidP="00CE62C0">
      <w:pPr>
        <w:shd w:val="clear" w:color="auto" w:fill="FFFFFF"/>
        <w:ind w:left="4956"/>
        <w:jc w:val="both"/>
        <w:rPr>
          <w:color w:val="222222"/>
          <w:sz w:val="20"/>
          <w:szCs w:val="20"/>
        </w:rPr>
      </w:pPr>
      <w:r w:rsidRPr="00CE62C0">
        <w:rPr>
          <w:color w:val="222222"/>
          <w:sz w:val="20"/>
          <w:szCs w:val="20"/>
        </w:rPr>
        <w:t>__________________________________________,</w:t>
      </w:r>
    </w:p>
    <w:p w:rsidR="00761214" w:rsidRPr="00CE62C0" w:rsidRDefault="00761214" w:rsidP="00CE62C0">
      <w:pPr>
        <w:shd w:val="clear" w:color="auto" w:fill="FFFFFF"/>
        <w:ind w:left="4956"/>
        <w:jc w:val="both"/>
        <w:rPr>
          <w:color w:val="222222"/>
          <w:sz w:val="20"/>
          <w:szCs w:val="20"/>
        </w:rPr>
      </w:pPr>
      <w:r w:rsidRPr="00CE62C0">
        <w:rPr>
          <w:color w:val="222222"/>
          <w:sz w:val="20"/>
          <w:szCs w:val="20"/>
        </w:rPr>
        <w:t>(указать ФИО)</w:t>
      </w:r>
    </w:p>
    <w:p w:rsidR="00761214" w:rsidRPr="00CE62C0" w:rsidRDefault="00761214" w:rsidP="00CE62C0">
      <w:pPr>
        <w:shd w:val="clear" w:color="auto" w:fill="FFFFFF"/>
        <w:ind w:left="4956"/>
        <w:jc w:val="both"/>
        <w:rPr>
          <w:color w:val="222222"/>
          <w:sz w:val="20"/>
          <w:szCs w:val="20"/>
        </w:rPr>
      </w:pPr>
    </w:p>
    <w:p w:rsidR="00761214" w:rsidRPr="00CE62C0" w:rsidRDefault="00761214" w:rsidP="00CE62C0">
      <w:pPr>
        <w:shd w:val="clear" w:color="auto" w:fill="FFFFFF"/>
        <w:ind w:left="4956"/>
        <w:jc w:val="both"/>
        <w:rPr>
          <w:color w:val="222222"/>
          <w:sz w:val="20"/>
          <w:szCs w:val="20"/>
        </w:rPr>
      </w:pPr>
      <w:r w:rsidRPr="00CE62C0">
        <w:rPr>
          <w:color w:val="222222"/>
          <w:sz w:val="20"/>
          <w:szCs w:val="20"/>
        </w:rPr>
        <w:t>привлекаемого по части __ ст. ______КоАП РФ</w:t>
      </w:r>
    </w:p>
    <w:p w:rsidR="00761214" w:rsidRDefault="00761214" w:rsidP="004E5314">
      <w:pPr>
        <w:shd w:val="clear" w:color="auto" w:fill="FFFFFF"/>
        <w:ind w:left="4956"/>
        <w:jc w:val="both"/>
        <w:rPr>
          <w:color w:val="222222"/>
          <w:sz w:val="20"/>
          <w:szCs w:val="20"/>
        </w:rPr>
      </w:pPr>
      <w:r>
        <w:rPr>
          <w:color w:val="222222"/>
          <w:sz w:val="20"/>
          <w:szCs w:val="20"/>
        </w:rPr>
        <w:t>адрес (с индексом): __________________________</w:t>
      </w:r>
    </w:p>
    <w:p w:rsidR="00761214" w:rsidRPr="00CE62C0" w:rsidRDefault="00761214" w:rsidP="004E5314">
      <w:pPr>
        <w:shd w:val="clear" w:color="auto" w:fill="FFFFFF"/>
        <w:ind w:left="4956"/>
        <w:jc w:val="both"/>
        <w:rPr>
          <w:color w:val="222222"/>
          <w:sz w:val="20"/>
          <w:szCs w:val="20"/>
        </w:rPr>
      </w:pPr>
      <w:r>
        <w:rPr>
          <w:color w:val="222222"/>
          <w:sz w:val="20"/>
          <w:szCs w:val="20"/>
        </w:rPr>
        <w:t>телефон: ___________________________________</w:t>
      </w:r>
    </w:p>
    <w:p w:rsidR="00761214" w:rsidRPr="00CE62C0" w:rsidRDefault="00761214" w:rsidP="00CE62C0">
      <w:pPr>
        <w:shd w:val="clear" w:color="auto" w:fill="FFFFFF"/>
        <w:ind w:left="4956"/>
        <w:jc w:val="both"/>
        <w:rPr>
          <w:color w:val="222222"/>
          <w:sz w:val="20"/>
          <w:szCs w:val="20"/>
        </w:rPr>
      </w:pPr>
    </w:p>
    <w:p w:rsidR="00761214" w:rsidRPr="00CE62C0" w:rsidRDefault="00761214" w:rsidP="00CE62C0">
      <w:pPr>
        <w:shd w:val="clear" w:color="auto" w:fill="FFFFFF"/>
        <w:jc w:val="center"/>
        <w:rPr>
          <w:b/>
          <w:bCs/>
          <w:color w:val="222222"/>
          <w:sz w:val="20"/>
          <w:szCs w:val="20"/>
        </w:rPr>
      </w:pPr>
      <w:r w:rsidRPr="00CE62C0">
        <w:rPr>
          <w:b/>
          <w:bCs/>
          <w:color w:val="222222"/>
          <w:sz w:val="20"/>
          <w:szCs w:val="20"/>
        </w:rPr>
        <w:t>ХОДАТАЙСТВО</w:t>
      </w:r>
    </w:p>
    <w:p w:rsidR="00761214" w:rsidRPr="00CE62C0" w:rsidRDefault="00761214" w:rsidP="00CE62C0">
      <w:pPr>
        <w:shd w:val="clear" w:color="auto" w:fill="FFFFFF"/>
        <w:jc w:val="center"/>
        <w:rPr>
          <w:b/>
          <w:bCs/>
          <w:color w:val="222222"/>
          <w:sz w:val="20"/>
          <w:szCs w:val="20"/>
        </w:rPr>
      </w:pPr>
      <w:r w:rsidRPr="00CE62C0">
        <w:rPr>
          <w:b/>
          <w:bCs/>
          <w:color w:val="222222"/>
          <w:sz w:val="20"/>
          <w:szCs w:val="20"/>
        </w:rPr>
        <w:t>о рассмотрении административного правонарушения по месту жительства</w:t>
      </w:r>
    </w:p>
    <w:p w:rsidR="00761214" w:rsidRPr="00CE62C0" w:rsidRDefault="00761214" w:rsidP="00CE62C0">
      <w:pPr>
        <w:shd w:val="clear" w:color="auto" w:fill="FFFFFF"/>
        <w:ind w:left="4956"/>
        <w:jc w:val="both"/>
        <w:rPr>
          <w:color w:val="222222"/>
          <w:sz w:val="20"/>
          <w:szCs w:val="20"/>
        </w:rPr>
      </w:pPr>
    </w:p>
    <w:p w:rsidR="00761214" w:rsidRPr="00CE62C0" w:rsidRDefault="00761214" w:rsidP="00CE62C0">
      <w:pPr>
        <w:shd w:val="clear" w:color="auto" w:fill="FFFFFF"/>
        <w:jc w:val="both"/>
        <w:rPr>
          <w:color w:val="222222"/>
          <w:sz w:val="20"/>
          <w:szCs w:val="20"/>
        </w:rPr>
      </w:pPr>
      <w:r w:rsidRPr="00CE62C0">
        <w:rPr>
          <w:color w:val="222222"/>
          <w:sz w:val="20"/>
          <w:szCs w:val="20"/>
        </w:rPr>
        <w:t>Согласно части 1 статьи 29.5 Кодекса РФ об административных правонарушениях прошу направить дело об административном правонарушении (пр</w:t>
      </w:r>
      <w:r>
        <w:rPr>
          <w:color w:val="222222"/>
          <w:sz w:val="20"/>
          <w:szCs w:val="20"/>
        </w:rPr>
        <w:t xml:space="preserve">отокола </w:t>
      </w:r>
      <w:r w:rsidRPr="00CE62C0">
        <w:rPr>
          <w:color w:val="222222"/>
          <w:sz w:val="20"/>
          <w:szCs w:val="20"/>
        </w:rPr>
        <w:t>№ ____________ об административном правонарушении) для рассмотрения в суд по месту моего жительства:</w:t>
      </w:r>
      <w:r>
        <w:rPr>
          <w:color w:val="222222"/>
          <w:sz w:val="20"/>
          <w:szCs w:val="20"/>
        </w:rPr>
        <w:t xml:space="preserve"> </w:t>
      </w:r>
      <w:r w:rsidRPr="00CE62C0">
        <w:rPr>
          <w:color w:val="222222"/>
          <w:sz w:val="20"/>
          <w:szCs w:val="20"/>
        </w:rPr>
        <w:t>___________________________________________________________</w:t>
      </w:r>
    </w:p>
    <w:p w:rsidR="00761214" w:rsidRPr="00CE62C0" w:rsidRDefault="00761214" w:rsidP="00CE62C0">
      <w:pPr>
        <w:shd w:val="clear" w:color="auto" w:fill="FFFFFF"/>
        <w:jc w:val="both"/>
        <w:rPr>
          <w:color w:val="222222"/>
          <w:sz w:val="20"/>
          <w:szCs w:val="20"/>
        </w:rPr>
      </w:pPr>
      <w:r>
        <w:rPr>
          <w:color w:val="222222"/>
          <w:sz w:val="20"/>
          <w:szCs w:val="20"/>
        </w:rPr>
        <w:t xml:space="preserve">                                                                                                      </w:t>
      </w:r>
      <w:r w:rsidRPr="00CE62C0">
        <w:rPr>
          <w:color w:val="222222"/>
          <w:sz w:val="20"/>
          <w:szCs w:val="20"/>
        </w:rPr>
        <w:t>(адрес места  жительства с указанием индекса)</w:t>
      </w:r>
    </w:p>
    <w:p w:rsidR="00761214" w:rsidRPr="00CE62C0" w:rsidRDefault="00761214" w:rsidP="00CE62C0">
      <w:pPr>
        <w:shd w:val="clear" w:color="auto" w:fill="FFFFFF"/>
        <w:jc w:val="both"/>
        <w:rPr>
          <w:color w:val="222222"/>
          <w:sz w:val="20"/>
          <w:szCs w:val="20"/>
        </w:rPr>
      </w:pPr>
    </w:p>
    <w:p w:rsidR="00761214" w:rsidRPr="00266127" w:rsidRDefault="00761214" w:rsidP="00CE62C0">
      <w:pPr>
        <w:shd w:val="clear" w:color="auto" w:fill="FFFFFF"/>
        <w:rPr>
          <w:color w:val="222222"/>
          <w:sz w:val="20"/>
          <w:szCs w:val="20"/>
        </w:rPr>
      </w:pPr>
      <w:r w:rsidRPr="00266127">
        <w:rPr>
          <w:color w:val="222222"/>
          <w:sz w:val="20"/>
          <w:szCs w:val="20"/>
        </w:rPr>
        <w:t>_______________________</w:t>
      </w:r>
    </w:p>
    <w:p w:rsidR="00761214" w:rsidRPr="00266127" w:rsidRDefault="00761214" w:rsidP="00CE62C0">
      <w:pPr>
        <w:shd w:val="clear" w:color="auto" w:fill="FFFFFF"/>
        <w:rPr>
          <w:color w:val="222222"/>
          <w:sz w:val="20"/>
          <w:szCs w:val="20"/>
        </w:rPr>
      </w:pPr>
      <w:r>
        <w:rPr>
          <w:color w:val="222222"/>
          <w:sz w:val="20"/>
          <w:szCs w:val="20"/>
        </w:rPr>
        <w:t>д</w:t>
      </w:r>
      <w:r w:rsidRPr="00266127">
        <w:rPr>
          <w:color w:val="222222"/>
          <w:sz w:val="20"/>
          <w:szCs w:val="20"/>
        </w:rPr>
        <w:t>ата (число, месяц, год)</w:t>
      </w:r>
    </w:p>
    <w:p w:rsidR="00761214" w:rsidRPr="00266127" w:rsidRDefault="00761214" w:rsidP="00CE62C0">
      <w:pPr>
        <w:shd w:val="clear" w:color="auto" w:fill="FFFFFF"/>
        <w:rPr>
          <w:color w:val="222222"/>
          <w:sz w:val="20"/>
          <w:szCs w:val="20"/>
        </w:rPr>
      </w:pPr>
      <w:r w:rsidRPr="00266127">
        <w:rPr>
          <w:color w:val="222222"/>
          <w:sz w:val="20"/>
          <w:szCs w:val="20"/>
        </w:rPr>
        <w:t>_____________(подпись, расшифровка подписи)</w:t>
      </w:r>
    </w:p>
    <w:p w:rsidR="00761214" w:rsidRPr="00CE62C0" w:rsidRDefault="00761214" w:rsidP="00CE62C0">
      <w:pPr>
        <w:shd w:val="clear" w:color="auto" w:fill="FFFFFF"/>
        <w:jc w:val="both"/>
        <w:rPr>
          <w:color w:val="222222"/>
          <w:sz w:val="20"/>
          <w:szCs w:val="20"/>
        </w:rPr>
      </w:pPr>
    </w:p>
    <w:p w:rsidR="00761214" w:rsidRDefault="00761214" w:rsidP="00CE62C0">
      <w:pPr>
        <w:shd w:val="clear" w:color="auto" w:fill="FFFFFF"/>
        <w:jc w:val="both"/>
        <w:rPr>
          <w:color w:val="222222"/>
          <w:sz w:val="20"/>
          <w:szCs w:val="20"/>
        </w:rPr>
      </w:pPr>
    </w:p>
    <w:p w:rsidR="00761214" w:rsidRPr="00E14BAC" w:rsidRDefault="00761214" w:rsidP="00A314A8">
      <w:pPr>
        <w:widowControl w:val="0"/>
        <w:autoSpaceDE w:val="0"/>
        <w:autoSpaceDN w:val="0"/>
        <w:adjustRightInd w:val="0"/>
        <w:jc w:val="both"/>
      </w:pPr>
      <w:r w:rsidRPr="00E14BAC">
        <w:t>Это ходатайство может быть подано в суд как до назначения даты и времени судебного заседания (в этом случае подается в канцелярию суда, где один экземпляр ходатайства отдается сотруднику суда, а на втором экземпляре, который должен остаться у Вас на руках, этот же сотрудник ставит отметку о принятии документа), так и непосредственно на заседании суда в самом начале процесса после вопроса судьи «Есть ли ходатайства?»</w:t>
      </w:r>
      <w:r>
        <w:t>. Вы не обязаны объяснять причину, в связи с которой заявили ходатайство о передаче дела для рассмотрения в суд по месту жительства. Это Ваше право, которое Вы хотите реализовать. Суд, в свою очередь, имеет право, но не обязанность такое ходатайство удовлетворить, но в любом случае суд должен обосновать по какой причине Ваше ходатайство не удовлеворено.</w:t>
      </w:r>
    </w:p>
    <w:p w:rsidR="00761214" w:rsidRPr="00E14BAC" w:rsidRDefault="00761214" w:rsidP="00A314A8">
      <w:pPr>
        <w:widowControl w:val="0"/>
        <w:autoSpaceDE w:val="0"/>
        <w:autoSpaceDN w:val="0"/>
        <w:adjustRightInd w:val="0"/>
        <w:jc w:val="both"/>
      </w:pPr>
    </w:p>
    <w:p w:rsidR="00761214" w:rsidRPr="00E14BAC" w:rsidRDefault="00761214" w:rsidP="009A3807">
      <w:pPr>
        <w:widowControl w:val="0"/>
        <w:autoSpaceDE w:val="0"/>
        <w:autoSpaceDN w:val="0"/>
        <w:adjustRightInd w:val="0"/>
        <w:jc w:val="both"/>
      </w:pPr>
      <w:r w:rsidRPr="00E14BAC">
        <w:t>Не может быть передано дело в суд по месту жительства, если в деле об административном правонарушении было проведено административное расследование. В данном случае дело рассматривается по месту нахождения органа, проводившего административное расследование (см. часть 2 статьи 29.5 КоАП РФ)</w:t>
      </w:r>
    </w:p>
    <w:p w:rsidR="00761214" w:rsidRPr="00E14BAC" w:rsidRDefault="00761214" w:rsidP="00A36DB6">
      <w:pPr>
        <w:widowControl w:val="0"/>
        <w:autoSpaceDE w:val="0"/>
        <w:autoSpaceDN w:val="0"/>
        <w:adjustRightInd w:val="0"/>
        <w:jc w:val="center"/>
      </w:pPr>
    </w:p>
    <w:p w:rsidR="00761214" w:rsidRPr="00E14BAC" w:rsidRDefault="00761214" w:rsidP="00682684">
      <w:pPr>
        <w:jc w:val="both"/>
        <w:rPr>
          <w:b/>
        </w:rPr>
      </w:pPr>
      <w:r w:rsidRPr="00E14BAC">
        <w:rPr>
          <w:b/>
        </w:rPr>
        <w:t>Вопросы, связанные с ознакомлением в суде с материалами административного дела</w:t>
      </w:r>
    </w:p>
    <w:p w:rsidR="00761214" w:rsidRPr="00E14BAC" w:rsidRDefault="00761214" w:rsidP="00682684">
      <w:pPr>
        <w:jc w:val="both"/>
      </w:pPr>
      <w:r w:rsidRPr="00E14BAC">
        <w:t>_______________________</w:t>
      </w:r>
    </w:p>
    <w:p w:rsidR="00761214" w:rsidRPr="00E14BAC" w:rsidRDefault="00761214" w:rsidP="00682684">
      <w:pPr>
        <w:jc w:val="both"/>
      </w:pPr>
    </w:p>
    <w:p w:rsidR="00761214" w:rsidRPr="00E14BAC" w:rsidRDefault="00761214" w:rsidP="00682684">
      <w:pPr>
        <w:jc w:val="both"/>
        <w:rPr>
          <w:b/>
        </w:rPr>
      </w:pPr>
      <w:r w:rsidRPr="00E14BAC">
        <w:rPr>
          <w:b/>
        </w:rPr>
        <w:t>С момента поступления дела в суд Вы имеете право ознакомиться с материалами дела в полном объеме</w:t>
      </w:r>
      <w:r w:rsidRPr="00E14BAC">
        <w:t xml:space="preserve"> (см. часть 1 статьи 25.1 КоАП РФ). Вы можете в любой момент (в рабочее время) прийти в суд к судье, которому направлено для рассмотрения Ваше дело, и подать заявление об ознакомлении с материалами дела. Закон не устанавливает количество ознакомлений с материалами дела, то есть </w:t>
      </w:r>
      <w:r w:rsidRPr="00E14BAC">
        <w:rPr>
          <w:b/>
        </w:rPr>
        <w:t xml:space="preserve">Вы имеете право ознакомиться в суде с материалами дела столько раз, сколько сочтете нужным. </w:t>
      </w:r>
    </w:p>
    <w:p w:rsidR="00761214" w:rsidRPr="00E14BAC" w:rsidRDefault="00761214" w:rsidP="00682684">
      <w:pPr>
        <w:jc w:val="both"/>
        <w:rPr>
          <w:b/>
        </w:rPr>
      </w:pPr>
    </w:p>
    <w:p w:rsidR="00761214" w:rsidRPr="00E14BAC" w:rsidRDefault="00761214" w:rsidP="004E5314">
      <w:pPr>
        <w:jc w:val="both"/>
      </w:pPr>
      <w:r w:rsidRPr="00E14BAC">
        <w:t>Пример заявления об ознакомлении с материалами дела (лучше подготовить его заранее):</w:t>
      </w:r>
    </w:p>
    <w:p w:rsidR="00761214" w:rsidRDefault="00761214" w:rsidP="004E5314">
      <w:pPr>
        <w:shd w:val="clear" w:color="auto" w:fill="FFFFFF"/>
        <w:ind w:left="4956"/>
        <w:jc w:val="both"/>
        <w:rPr>
          <w:color w:val="222222"/>
          <w:sz w:val="20"/>
          <w:szCs w:val="20"/>
        </w:rPr>
      </w:pPr>
    </w:p>
    <w:p w:rsidR="00761214" w:rsidRPr="00CE62C0" w:rsidRDefault="00761214" w:rsidP="004E5314">
      <w:pPr>
        <w:shd w:val="clear" w:color="auto" w:fill="FFFFFF"/>
        <w:ind w:left="4956"/>
        <w:jc w:val="both"/>
        <w:rPr>
          <w:color w:val="222222"/>
          <w:sz w:val="20"/>
          <w:szCs w:val="20"/>
        </w:rPr>
      </w:pPr>
      <w:r w:rsidRPr="00CE62C0">
        <w:rPr>
          <w:color w:val="222222"/>
          <w:sz w:val="20"/>
          <w:szCs w:val="20"/>
        </w:rPr>
        <w:t>___________________районный суд г. Москвы</w:t>
      </w:r>
    </w:p>
    <w:p w:rsidR="00761214" w:rsidRPr="00CE62C0" w:rsidRDefault="00761214" w:rsidP="004E5314">
      <w:pPr>
        <w:shd w:val="clear" w:color="auto" w:fill="FFFFFF"/>
        <w:ind w:left="4956"/>
        <w:jc w:val="both"/>
        <w:rPr>
          <w:color w:val="222222"/>
          <w:sz w:val="20"/>
          <w:szCs w:val="20"/>
        </w:rPr>
      </w:pPr>
      <w:r w:rsidRPr="00CE62C0">
        <w:rPr>
          <w:color w:val="222222"/>
          <w:sz w:val="20"/>
          <w:szCs w:val="20"/>
        </w:rPr>
        <w:t>(указать какой суд)</w:t>
      </w:r>
    </w:p>
    <w:p w:rsidR="00761214" w:rsidRPr="00CE62C0" w:rsidRDefault="00761214" w:rsidP="004E5314">
      <w:pPr>
        <w:shd w:val="clear" w:color="auto" w:fill="FFFFFF"/>
        <w:ind w:left="4956"/>
        <w:jc w:val="both"/>
        <w:rPr>
          <w:color w:val="222222"/>
          <w:sz w:val="20"/>
          <w:szCs w:val="20"/>
        </w:rPr>
      </w:pPr>
      <w:r>
        <w:rPr>
          <w:color w:val="222222"/>
          <w:sz w:val="20"/>
          <w:szCs w:val="20"/>
        </w:rPr>
        <w:t>Судье __________________________________(указать ФИО)</w:t>
      </w:r>
    </w:p>
    <w:p w:rsidR="00761214" w:rsidRPr="00CE62C0" w:rsidRDefault="00761214" w:rsidP="004E5314">
      <w:pPr>
        <w:shd w:val="clear" w:color="auto" w:fill="FFFFFF"/>
        <w:jc w:val="both"/>
        <w:rPr>
          <w:color w:val="222222"/>
          <w:sz w:val="20"/>
          <w:szCs w:val="20"/>
        </w:rPr>
      </w:pPr>
    </w:p>
    <w:p w:rsidR="00761214" w:rsidRPr="00CE62C0" w:rsidRDefault="00761214" w:rsidP="004E5314">
      <w:pPr>
        <w:shd w:val="clear" w:color="auto" w:fill="FFFFFF"/>
        <w:ind w:left="4956"/>
        <w:jc w:val="both"/>
        <w:rPr>
          <w:color w:val="222222"/>
          <w:sz w:val="20"/>
          <w:szCs w:val="20"/>
        </w:rPr>
      </w:pPr>
      <w:r w:rsidRPr="00CE62C0">
        <w:rPr>
          <w:color w:val="222222"/>
          <w:sz w:val="20"/>
          <w:szCs w:val="20"/>
        </w:rPr>
        <w:t>__________________________________________,</w:t>
      </w:r>
    </w:p>
    <w:p w:rsidR="00761214" w:rsidRPr="00CE62C0" w:rsidRDefault="00761214" w:rsidP="004E5314">
      <w:pPr>
        <w:shd w:val="clear" w:color="auto" w:fill="FFFFFF"/>
        <w:ind w:left="4956"/>
        <w:jc w:val="both"/>
        <w:rPr>
          <w:color w:val="222222"/>
          <w:sz w:val="20"/>
          <w:szCs w:val="20"/>
        </w:rPr>
      </w:pPr>
      <w:r w:rsidRPr="00CE62C0">
        <w:rPr>
          <w:color w:val="222222"/>
          <w:sz w:val="20"/>
          <w:szCs w:val="20"/>
        </w:rPr>
        <w:t>(указать ФИО)</w:t>
      </w:r>
    </w:p>
    <w:p w:rsidR="00761214" w:rsidRDefault="00761214" w:rsidP="004E5314">
      <w:pPr>
        <w:shd w:val="clear" w:color="auto" w:fill="FFFFFF"/>
        <w:ind w:left="4956"/>
        <w:jc w:val="both"/>
        <w:rPr>
          <w:color w:val="222222"/>
          <w:sz w:val="20"/>
          <w:szCs w:val="20"/>
        </w:rPr>
      </w:pPr>
      <w:r w:rsidRPr="00CE62C0">
        <w:rPr>
          <w:color w:val="222222"/>
          <w:sz w:val="20"/>
          <w:szCs w:val="20"/>
        </w:rPr>
        <w:t>привлекаемого по части __ ст. ______КоАП РФ</w:t>
      </w:r>
      <w:r>
        <w:rPr>
          <w:color w:val="222222"/>
          <w:sz w:val="20"/>
          <w:szCs w:val="20"/>
        </w:rPr>
        <w:t>,</w:t>
      </w:r>
    </w:p>
    <w:p w:rsidR="00761214" w:rsidRDefault="00761214" w:rsidP="004E5314">
      <w:pPr>
        <w:shd w:val="clear" w:color="auto" w:fill="FFFFFF"/>
        <w:ind w:left="4956"/>
        <w:jc w:val="both"/>
        <w:rPr>
          <w:color w:val="222222"/>
          <w:sz w:val="20"/>
          <w:szCs w:val="20"/>
        </w:rPr>
      </w:pPr>
      <w:r>
        <w:rPr>
          <w:color w:val="222222"/>
          <w:sz w:val="20"/>
          <w:szCs w:val="20"/>
        </w:rPr>
        <w:t>адрес (с индексом): __________________________</w:t>
      </w:r>
    </w:p>
    <w:p w:rsidR="00761214" w:rsidRPr="00CE62C0" w:rsidRDefault="00761214" w:rsidP="004E5314">
      <w:pPr>
        <w:shd w:val="clear" w:color="auto" w:fill="FFFFFF"/>
        <w:ind w:left="4956"/>
        <w:jc w:val="both"/>
        <w:rPr>
          <w:color w:val="222222"/>
          <w:sz w:val="20"/>
          <w:szCs w:val="20"/>
        </w:rPr>
      </w:pPr>
      <w:r>
        <w:rPr>
          <w:color w:val="222222"/>
          <w:sz w:val="20"/>
          <w:szCs w:val="20"/>
        </w:rPr>
        <w:t>телефон: ___________________________________</w:t>
      </w:r>
    </w:p>
    <w:p w:rsidR="00761214" w:rsidRDefault="00761214" w:rsidP="00682684">
      <w:pPr>
        <w:jc w:val="both"/>
        <w:rPr>
          <w:sz w:val="28"/>
          <w:szCs w:val="28"/>
        </w:rPr>
      </w:pPr>
    </w:p>
    <w:p w:rsidR="00761214" w:rsidRPr="004E5314" w:rsidRDefault="00761214" w:rsidP="004E5314">
      <w:pPr>
        <w:shd w:val="clear" w:color="auto" w:fill="FFFFFF"/>
        <w:jc w:val="both"/>
        <w:rPr>
          <w:color w:val="222222"/>
          <w:sz w:val="20"/>
          <w:szCs w:val="20"/>
        </w:rPr>
      </w:pPr>
    </w:p>
    <w:p w:rsidR="00761214" w:rsidRPr="004E5314" w:rsidRDefault="00761214" w:rsidP="004E5314">
      <w:pPr>
        <w:shd w:val="clear" w:color="auto" w:fill="FFFFFF"/>
        <w:ind w:left="4956"/>
        <w:jc w:val="both"/>
        <w:rPr>
          <w:color w:val="222222"/>
          <w:sz w:val="20"/>
          <w:szCs w:val="20"/>
        </w:rPr>
      </w:pPr>
      <w:r w:rsidRPr="004E5314">
        <w:rPr>
          <w:color w:val="222222"/>
          <w:sz w:val="20"/>
          <w:szCs w:val="20"/>
        </w:rPr>
        <w:t xml:space="preserve">ДЕЛО № </w:t>
      </w:r>
      <w:r>
        <w:rPr>
          <w:color w:val="222222"/>
          <w:sz w:val="20"/>
          <w:szCs w:val="20"/>
        </w:rPr>
        <w:t>__________</w:t>
      </w:r>
    </w:p>
    <w:p w:rsidR="00761214" w:rsidRPr="004E5314" w:rsidRDefault="00761214" w:rsidP="004E5314">
      <w:pPr>
        <w:shd w:val="clear" w:color="auto" w:fill="FFFFFF"/>
        <w:jc w:val="both"/>
        <w:rPr>
          <w:color w:val="222222"/>
          <w:sz w:val="20"/>
          <w:szCs w:val="20"/>
        </w:rPr>
      </w:pPr>
    </w:p>
    <w:p w:rsidR="00761214" w:rsidRPr="004E5314" w:rsidRDefault="00761214" w:rsidP="004E5314">
      <w:pPr>
        <w:shd w:val="clear" w:color="auto" w:fill="FFFFFF"/>
        <w:jc w:val="center"/>
        <w:rPr>
          <w:b/>
          <w:color w:val="222222"/>
          <w:sz w:val="20"/>
          <w:szCs w:val="20"/>
        </w:rPr>
      </w:pPr>
      <w:r w:rsidRPr="004E5314">
        <w:rPr>
          <w:b/>
          <w:color w:val="222222"/>
          <w:sz w:val="20"/>
          <w:szCs w:val="20"/>
        </w:rPr>
        <w:t>ЗАЯВЛЕНИЕ</w:t>
      </w:r>
    </w:p>
    <w:p w:rsidR="00761214" w:rsidRPr="004E5314" w:rsidRDefault="00761214" w:rsidP="004E5314">
      <w:pPr>
        <w:shd w:val="clear" w:color="auto" w:fill="FFFFFF"/>
        <w:jc w:val="both"/>
        <w:rPr>
          <w:color w:val="222222"/>
          <w:sz w:val="20"/>
          <w:szCs w:val="20"/>
        </w:rPr>
      </w:pPr>
    </w:p>
    <w:p w:rsidR="00761214" w:rsidRPr="004E5314" w:rsidRDefault="00761214" w:rsidP="004E5314">
      <w:pPr>
        <w:shd w:val="clear" w:color="auto" w:fill="FFFFFF"/>
        <w:jc w:val="both"/>
        <w:rPr>
          <w:color w:val="222222"/>
          <w:sz w:val="20"/>
          <w:szCs w:val="20"/>
        </w:rPr>
      </w:pPr>
      <w:r w:rsidRPr="004E5314">
        <w:rPr>
          <w:color w:val="222222"/>
          <w:sz w:val="20"/>
          <w:szCs w:val="20"/>
        </w:rPr>
        <w:t>Прошу предоставить возможность ознакомиться с материалами административного дела, поступившего из отдела полиции</w:t>
      </w:r>
      <w:r>
        <w:rPr>
          <w:color w:val="222222"/>
          <w:sz w:val="20"/>
          <w:szCs w:val="20"/>
        </w:rPr>
        <w:t>________________(указать наименование)</w:t>
      </w:r>
      <w:r w:rsidRPr="004E5314">
        <w:rPr>
          <w:color w:val="222222"/>
          <w:sz w:val="20"/>
          <w:szCs w:val="20"/>
        </w:rPr>
        <w:t>, возбужденного в отношении меня и разрешить использоват</w:t>
      </w:r>
      <w:r>
        <w:rPr>
          <w:color w:val="222222"/>
          <w:sz w:val="20"/>
          <w:szCs w:val="20"/>
        </w:rPr>
        <w:t>ь при ознакомлении фотоаппарат.</w:t>
      </w:r>
    </w:p>
    <w:p w:rsidR="00761214" w:rsidRPr="004E5314" w:rsidRDefault="00761214" w:rsidP="004E5314">
      <w:pPr>
        <w:shd w:val="clear" w:color="auto" w:fill="FFFFFF"/>
        <w:jc w:val="both"/>
        <w:rPr>
          <w:color w:val="222222"/>
          <w:sz w:val="20"/>
          <w:szCs w:val="20"/>
        </w:rPr>
      </w:pPr>
    </w:p>
    <w:p w:rsidR="00761214" w:rsidRPr="00266127" w:rsidRDefault="00761214" w:rsidP="00E43439">
      <w:pPr>
        <w:shd w:val="clear" w:color="auto" w:fill="FFFFFF"/>
        <w:rPr>
          <w:color w:val="222222"/>
          <w:sz w:val="20"/>
          <w:szCs w:val="20"/>
        </w:rPr>
      </w:pPr>
      <w:r w:rsidRPr="00266127">
        <w:rPr>
          <w:color w:val="222222"/>
          <w:sz w:val="20"/>
          <w:szCs w:val="20"/>
        </w:rPr>
        <w:t>_______________________</w:t>
      </w:r>
    </w:p>
    <w:p w:rsidR="00761214" w:rsidRPr="00266127" w:rsidRDefault="00761214" w:rsidP="00E43439">
      <w:pPr>
        <w:shd w:val="clear" w:color="auto" w:fill="FFFFFF"/>
        <w:rPr>
          <w:color w:val="222222"/>
          <w:sz w:val="20"/>
          <w:szCs w:val="20"/>
        </w:rPr>
      </w:pPr>
      <w:r>
        <w:rPr>
          <w:color w:val="222222"/>
          <w:sz w:val="20"/>
          <w:szCs w:val="20"/>
        </w:rPr>
        <w:t>д</w:t>
      </w:r>
      <w:r w:rsidRPr="00266127">
        <w:rPr>
          <w:color w:val="222222"/>
          <w:sz w:val="20"/>
          <w:szCs w:val="20"/>
        </w:rPr>
        <w:t>ата (число, месяц, год)</w:t>
      </w:r>
    </w:p>
    <w:p w:rsidR="00761214" w:rsidRPr="00266127" w:rsidRDefault="00761214" w:rsidP="00E43439">
      <w:pPr>
        <w:shd w:val="clear" w:color="auto" w:fill="FFFFFF"/>
        <w:rPr>
          <w:color w:val="222222"/>
          <w:sz w:val="20"/>
          <w:szCs w:val="20"/>
        </w:rPr>
      </w:pPr>
      <w:r w:rsidRPr="00266127">
        <w:rPr>
          <w:color w:val="222222"/>
          <w:sz w:val="20"/>
          <w:szCs w:val="20"/>
        </w:rPr>
        <w:t>_____________(подпись, расшифровка подписи)</w:t>
      </w:r>
    </w:p>
    <w:p w:rsidR="00761214" w:rsidRPr="004E5314" w:rsidRDefault="00761214" w:rsidP="004E5314">
      <w:pPr>
        <w:shd w:val="clear" w:color="auto" w:fill="FFFFFF"/>
        <w:jc w:val="both"/>
        <w:rPr>
          <w:color w:val="222222"/>
          <w:sz w:val="20"/>
          <w:szCs w:val="20"/>
        </w:rPr>
      </w:pPr>
    </w:p>
    <w:p w:rsidR="00761214" w:rsidRPr="004E5314" w:rsidRDefault="00761214" w:rsidP="004E5314">
      <w:pPr>
        <w:shd w:val="clear" w:color="auto" w:fill="FFFFFF"/>
        <w:jc w:val="both"/>
        <w:rPr>
          <w:color w:val="222222"/>
          <w:sz w:val="20"/>
          <w:szCs w:val="20"/>
        </w:rPr>
      </w:pPr>
    </w:p>
    <w:p w:rsidR="00761214" w:rsidRPr="00E14BAC" w:rsidRDefault="00761214" w:rsidP="00E43439">
      <w:pPr>
        <w:jc w:val="both"/>
        <w:rPr>
          <w:b/>
        </w:rPr>
      </w:pPr>
      <w:r w:rsidRPr="00E14BAC">
        <w:t xml:space="preserve">Ознакомиться с материалами дела нужно и важно до рассмотрения дела в судебном заседании (желательно за 1-2 дня). </w:t>
      </w:r>
      <w:r w:rsidRPr="00E14BAC">
        <w:rPr>
          <w:b/>
        </w:rPr>
        <w:t>Ознакомиться с материалами дела в суде необходимо даже в том случае, когда в отделе полиции Вам предоставили возможность с ними ознакомиться, поскольку нельзя быть уверенным, что в материалах дела после того, как Вы их видели в отделе полиции, не появились новые материалы. Без предварительного ознакомления с материалами дела в суде Вы не сможете полноценно осуществить свою защиту.</w:t>
      </w:r>
    </w:p>
    <w:p w:rsidR="00761214" w:rsidRPr="00E14BAC" w:rsidRDefault="00761214" w:rsidP="00682684">
      <w:pPr>
        <w:jc w:val="both"/>
      </w:pPr>
    </w:p>
    <w:p w:rsidR="00761214" w:rsidRPr="00E14BAC" w:rsidRDefault="00761214" w:rsidP="00682684">
      <w:pPr>
        <w:jc w:val="both"/>
      </w:pPr>
      <w:r w:rsidRPr="00E14BAC">
        <w:t xml:space="preserve">Если Вы, ознакамливаясь с материалами дела, пользуетесь фотоаппаратом, то необходимо: </w:t>
      </w:r>
    </w:p>
    <w:p w:rsidR="00761214" w:rsidRPr="00E14BAC" w:rsidRDefault="00761214" w:rsidP="005143D4">
      <w:pPr>
        <w:numPr>
          <w:ilvl w:val="0"/>
          <w:numId w:val="3"/>
        </w:numPr>
        <w:jc w:val="both"/>
      </w:pPr>
      <w:r w:rsidRPr="00E14BAC">
        <w:rPr>
          <w:b/>
        </w:rPr>
        <w:t>фотографировать каждую страницу дела, включая титульный лист</w:t>
      </w:r>
      <w:r w:rsidRPr="00E14BAC">
        <w:t xml:space="preserve"> (на титульном листе всегда есть номер дела, который Вам может пригодиться в дальнейшем при общении с сотрудниками суда – как правило, зная номер дела</w:t>
      </w:r>
      <w:r>
        <w:t>,</w:t>
      </w:r>
      <w:r w:rsidRPr="00E14BAC">
        <w:t xml:space="preserve"> сотрудникам суда проще найти дело человека, кроме того, так Вы</w:t>
      </w:r>
      <w:r>
        <w:t>,</w:t>
      </w:r>
      <w:r w:rsidRPr="00E14BAC">
        <w:t xml:space="preserve"> возможно</w:t>
      </w:r>
      <w:r>
        <w:t>, с</w:t>
      </w:r>
      <w:r w:rsidRPr="00E14BAC">
        <w:t>экономите свое и их время);</w:t>
      </w:r>
    </w:p>
    <w:p w:rsidR="00761214" w:rsidRPr="00E14BAC" w:rsidRDefault="00761214" w:rsidP="005143D4">
      <w:pPr>
        <w:numPr>
          <w:ilvl w:val="0"/>
          <w:numId w:val="3"/>
        </w:numPr>
        <w:jc w:val="both"/>
      </w:pPr>
      <w:r w:rsidRPr="00E14BAC">
        <w:rPr>
          <w:b/>
        </w:rPr>
        <w:t xml:space="preserve">фотографировать страницу полностью </w:t>
      </w:r>
      <w:r w:rsidRPr="00E14BAC">
        <w:t>(чтобы было видно номер листа дела, зная последнее, Вы сможете без труда ссылаться на материалы дела, на которые хотите, чтобы судья обратил особое внимание</w:t>
      </w:r>
      <w:r>
        <w:t>,</w:t>
      </w:r>
      <w:r w:rsidRPr="00E14BAC">
        <w:t xml:space="preserve"> и покажете таким образом свою осведомленность о содержании дела, что немаловажно);</w:t>
      </w:r>
    </w:p>
    <w:p w:rsidR="00761214" w:rsidRPr="00E14BAC" w:rsidRDefault="00761214" w:rsidP="005143D4">
      <w:pPr>
        <w:numPr>
          <w:ilvl w:val="0"/>
          <w:numId w:val="3"/>
        </w:numPr>
        <w:jc w:val="both"/>
      </w:pPr>
      <w:r w:rsidRPr="00E14BAC">
        <w:rPr>
          <w:b/>
        </w:rPr>
        <w:t xml:space="preserve">фотографировать так (с учетом предыдущих пунктов), чтобы текст каждого из документов был читабелен </w:t>
      </w:r>
      <w:r w:rsidRPr="00E14BAC">
        <w:t>(иногда это очень трудно сделать, поскольку сам документ исполнен таким образом, что его плохо видно или подчерк неразборчив, но даже в этом случае нужно постараться и получить для себя максимально читаемый вариант документа; если не получается получить на фотографии читабельный текст документа, то в этом случае Вы вправе обратиться к судье с просьбой выдать Вам копию документа, мотивируя тем, что у Вас нет этого документа, а фото получается плохого качества, что не позволяет Вам полноценно подготовит</w:t>
      </w:r>
      <w:r>
        <w:t>ься к своей защите в процессе. П</w:t>
      </w:r>
      <w:r w:rsidRPr="00E14BAC">
        <w:t>росьбу желательно также изложить в заявлении в письменной форме</w:t>
      </w:r>
      <w:r>
        <w:t>,</w:t>
      </w:r>
      <w:r w:rsidRPr="00E14BAC">
        <w:t xml:space="preserve"> в качестве примера можно использовать заявление, которое представлено выше, заменив фразу с просьбой на фразу «Прошу выдать копию (-ии), имеющегося (-ихся) в материалах дела документа (-ов) _______________________________________________(указать наименование необходимого документа (-ов), желательно</w:t>
      </w:r>
      <w:r>
        <w:t>,</w:t>
      </w:r>
      <w:r w:rsidRPr="00E14BAC">
        <w:t xml:space="preserve"> с указанием листа дела) в связи с необходимостью подготовки к рассмотрению дела и отсутствием этого документа у меня на руках. Отсутствие данного документа не позволит мне полноценно подготовиться к защите себя при рассмотрении административного дела»).</w:t>
      </w:r>
    </w:p>
    <w:p w:rsidR="00761214" w:rsidRPr="00E14BAC" w:rsidRDefault="00761214" w:rsidP="00682684">
      <w:pPr>
        <w:jc w:val="both"/>
      </w:pPr>
    </w:p>
    <w:p w:rsidR="00761214" w:rsidRPr="00E14BAC" w:rsidRDefault="00761214" w:rsidP="00583D3A">
      <w:pPr>
        <w:jc w:val="both"/>
        <w:rPr>
          <w:b/>
        </w:rPr>
      </w:pPr>
      <w:r w:rsidRPr="00E14BAC">
        <w:rPr>
          <w:b/>
        </w:rPr>
        <w:t>Вопросы, связанные с подготовкой к рассмотрению административного дела в суде</w:t>
      </w:r>
    </w:p>
    <w:p w:rsidR="00761214" w:rsidRPr="00E14BAC" w:rsidRDefault="00761214" w:rsidP="00583D3A">
      <w:pPr>
        <w:jc w:val="both"/>
      </w:pPr>
      <w:r w:rsidRPr="00E14BAC">
        <w:t>__________________________</w:t>
      </w:r>
    </w:p>
    <w:p w:rsidR="00761214" w:rsidRPr="00E14BAC" w:rsidRDefault="00761214" w:rsidP="00583D3A">
      <w:pPr>
        <w:jc w:val="both"/>
      </w:pPr>
    </w:p>
    <w:p w:rsidR="00761214" w:rsidRPr="00E14BAC" w:rsidRDefault="00761214" w:rsidP="00E72ACA">
      <w:pPr>
        <w:widowControl w:val="0"/>
        <w:autoSpaceDE w:val="0"/>
        <w:autoSpaceDN w:val="0"/>
        <w:adjustRightInd w:val="0"/>
        <w:jc w:val="both"/>
        <w:rPr>
          <w:b/>
        </w:rPr>
      </w:pPr>
      <w:r w:rsidRPr="00E14BAC">
        <w:rPr>
          <w:b/>
        </w:rPr>
        <w:t>О защитнике</w:t>
      </w:r>
    </w:p>
    <w:p w:rsidR="00761214" w:rsidRPr="00E14BAC" w:rsidRDefault="00761214" w:rsidP="00E72ACA">
      <w:pPr>
        <w:widowControl w:val="0"/>
        <w:autoSpaceDE w:val="0"/>
        <w:autoSpaceDN w:val="0"/>
        <w:adjustRightInd w:val="0"/>
        <w:jc w:val="both"/>
      </w:pPr>
    </w:p>
    <w:p w:rsidR="00761214" w:rsidRPr="00E14BAC" w:rsidRDefault="00761214" w:rsidP="00E72ACA">
      <w:pPr>
        <w:widowControl w:val="0"/>
        <w:autoSpaceDE w:val="0"/>
        <w:autoSpaceDN w:val="0"/>
        <w:adjustRightInd w:val="0"/>
        <w:jc w:val="both"/>
      </w:pPr>
      <w:r w:rsidRPr="00E14BAC">
        <w:t>В соответствии с частью 1 статьи 25.1 КоАП РФ лицо, привлекаемое к административной ответственности</w:t>
      </w:r>
      <w:r>
        <w:t>,</w:t>
      </w:r>
      <w:r w:rsidRPr="00E14BAC">
        <w:t xml:space="preserve"> имеет право пользоваться юридической помощью защитника. </w:t>
      </w:r>
      <w:r w:rsidRPr="00E14BAC">
        <w:rPr>
          <w:b/>
        </w:rPr>
        <w:t>Защитником может быть адвокат или любое другое лицо, которому Вы доверите свою защиту</w:t>
      </w:r>
      <w:r w:rsidRPr="00E14BAC">
        <w:t xml:space="preserve"> (главное, чтобы все-таки он был более или менее знаком с КоА</w:t>
      </w:r>
      <w:r>
        <w:t>П РФ и имел опыт</w:t>
      </w:r>
      <w:r w:rsidRPr="00E14BAC">
        <w:t xml:space="preserve"> участи</w:t>
      </w:r>
      <w:r>
        <w:t>я</w:t>
      </w:r>
      <w:r w:rsidRPr="00E14BAC">
        <w:t xml:space="preserve"> в административных делах; ему необязательно иметь юридическое образование – суд не будет и не может это проверять). </w:t>
      </w:r>
      <w:r w:rsidRPr="00E14BAC">
        <w:rPr>
          <w:b/>
        </w:rPr>
        <w:t xml:space="preserve">Полномочия адвоката удостоверяются </w:t>
      </w:r>
      <w:hyperlink r:id="rId10" w:history="1">
        <w:r w:rsidRPr="00E14BAC">
          <w:rPr>
            <w:b/>
          </w:rPr>
          <w:t>ордером</w:t>
        </w:r>
      </w:hyperlink>
      <w:r w:rsidRPr="00E14BAC">
        <w:rPr>
          <w:b/>
        </w:rPr>
        <w:t>, выданным соответствующим адвокатским образованием.</w:t>
      </w:r>
      <w:r w:rsidRPr="00E14BAC">
        <w:t xml:space="preserve"> Необходимо учитывать, что, поскольку КоАП РФ не регулирует вопрос о том, каким образом должны быть оформлены полномочия защитника на участие в деле об административном правонарушении, данный вопрос должен решаться с учетом общих положений, предусмотренных в </w:t>
      </w:r>
      <w:hyperlink r:id="rId11" w:anchor="block_5302" w:history="1">
        <w:r w:rsidRPr="00E14BAC">
          <w:t>частях 2</w:t>
        </w:r>
      </w:hyperlink>
      <w:r w:rsidRPr="00E14BAC">
        <w:t xml:space="preserve"> и </w:t>
      </w:r>
      <w:hyperlink r:id="rId12" w:anchor="block_5303" w:history="1">
        <w:r w:rsidRPr="00E14BAC">
          <w:t>3 статьи 53</w:t>
        </w:r>
      </w:hyperlink>
      <w:r w:rsidRPr="00E14BAC">
        <w:t xml:space="preserve"> ГПК РФ</w:t>
      </w:r>
      <w:r w:rsidRPr="00E14BAC">
        <w:rPr>
          <w:rStyle w:val="FootnoteReference"/>
        </w:rPr>
        <w:footnoteReference w:id="4"/>
      </w:r>
      <w:r w:rsidRPr="00E14BAC">
        <w:t>, где закреплен порядок оформления полномочий представителя.</w:t>
      </w:r>
    </w:p>
    <w:p w:rsidR="00761214" w:rsidRPr="00E14BAC" w:rsidRDefault="00761214" w:rsidP="00AB0A3E">
      <w:pPr>
        <w:widowControl w:val="0"/>
        <w:autoSpaceDE w:val="0"/>
        <w:autoSpaceDN w:val="0"/>
        <w:adjustRightInd w:val="0"/>
        <w:jc w:val="both"/>
      </w:pPr>
    </w:p>
    <w:p w:rsidR="00761214" w:rsidRPr="00E14BAC" w:rsidRDefault="00761214" w:rsidP="00AB0A3E">
      <w:pPr>
        <w:widowControl w:val="0"/>
        <w:autoSpaceDE w:val="0"/>
        <w:autoSpaceDN w:val="0"/>
        <w:adjustRightInd w:val="0"/>
        <w:jc w:val="both"/>
        <w:rPr>
          <w:b/>
        </w:rPr>
      </w:pPr>
      <w:r w:rsidRPr="00E14BAC">
        <w:rPr>
          <w:b/>
        </w:rPr>
        <w:t>Если лицо, привлекаемое к административной ответственности заявит в письменной форме ходатайство о привлечении защитника (нужно и важно соблюсти письменную форму подачи ходатайства) к участию в деле об административном правонарушении, то такой защитник должен быть допущен к участию в деле об административном правонарушении без представления соответствующей доверенности</w:t>
      </w:r>
      <w:r w:rsidRPr="00E14BAC">
        <w:rPr>
          <w:rStyle w:val="FootnoteReference"/>
          <w:b/>
        </w:rPr>
        <w:footnoteReference w:id="5"/>
      </w:r>
      <w:r w:rsidRPr="00E14BAC">
        <w:rPr>
          <w:b/>
        </w:rPr>
        <w:t xml:space="preserve">. </w:t>
      </w:r>
      <w:r w:rsidRPr="00E14BAC">
        <w:t xml:space="preserve">Вместе с тем, </w:t>
      </w:r>
      <w:r w:rsidRPr="00E14BAC">
        <w:rPr>
          <w:b/>
        </w:rPr>
        <w:t>если Вы хотите, чтобы Ваш защитник мог сам подписывать и подавать жалобы</w:t>
      </w:r>
      <w:r w:rsidRPr="00E14BAC">
        <w:t xml:space="preserve"> на постановление по делу об административном правонарушении, на решение по жалобе на постановление по делу об административном правонарушении, на отказ от таких жалоб, на получение взысканных расходов, понесенных в связи с рассмотрением дела об административном правонарушении, на получение изъятых и возвращаемых орудий совершения и (или) предметов административного правонарушения, </w:t>
      </w:r>
      <w:r w:rsidRPr="00E14BAC">
        <w:rPr>
          <w:b/>
        </w:rPr>
        <w:t xml:space="preserve">то необходимо оформить надлежащую доверенность с прямым указанием в ней этих прав.  </w:t>
      </w:r>
    </w:p>
    <w:p w:rsidR="00761214" w:rsidRPr="00E14BAC" w:rsidRDefault="00761214" w:rsidP="00426CA5">
      <w:pPr>
        <w:widowControl w:val="0"/>
        <w:autoSpaceDE w:val="0"/>
        <w:autoSpaceDN w:val="0"/>
        <w:adjustRightInd w:val="0"/>
        <w:jc w:val="both"/>
      </w:pPr>
    </w:p>
    <w:p w:rsidR="00761214" w:rsidRPr="00E14BAC" w:rsidRDefault="00761214" w:rsidP="005B7185">
      <w:pPr>
        <w:widowControl w:val="0"/>
        <w:autoSpaceDE w:val="0"/>
        <w:autoSpaceDN w:val="0"/>
        <w:adjustRightInd w:val="0"/>
        <w:jc w:val="both"/>
      </w:pPr>
      <w:r w:rsidRPr="00E14BAC">
        <w:t xml:space="preserve">Пример ходатайства о допуске в качестве защитника: </w:t>
      </w:r>
    </w:p>
    <w:p w:rsidR="00761214" w:rsidRPr="005B7185" w:rsidRDefault="00761214" w:rsidP="005B7185">
      <w:pPr>
        <w:widowControl w:val="0"/>
        <w:autoSpaceDE w:val="0"/>
        <w:autoSpaceDN w:val="0"/>
        <w:adjustRightInd w:val="0"/>
        <w:jc w:val="both"/>
        <w:rPr>
          <w:sz w:val="28"/>
          <w:szCs w:val="28"/>
        </w:rPr>
      </w:pPr>
    </w:p>
    <w:p w:rsidR="00761214" w:rsidRPr="00CE62C0" w:rsidRDefault="00761214" w:rsidP="00FF636E">
      <w:pPr>
        <w:shd w:val="clear" w:color="auto" w:fill="FFFFFF"/>
        <w:ind w:left="4956"/>
        <w:jc w:val="both"/>
        <w:rPr>
          <w:color w:val="222222"/>
          <w:sz w:val="20"/>
          <w:szCs w:val="20"/>
        </w:rPr>
      </w:pPr>
      <w:r w:rsidRPr="00CE62C0">
        <w:rPr>
          <w:color w:val="222222"/>
          <w:sz w:val="20"/>
          <w:szCs w:val="20"/>
        </w:rPr>
        <w:t>___________________районный суд г. Москвы</w:t>
      </w:r>
    </w:p>
    <w:p w:rsidR="00761214" w:rsidRPr="00CE62C0" w:rsidRDefault="00761214" w:rsidP="00FF636E">
      <w:pPr>
        <w:shd w:val="clear" w:color="auto" w:fill="FFFFFF"/>
        <w:ind w:left="4956"/>
        <w:jc w:val="both"/>
        <w:rPr>
          <w:color w:val="222222"/>
          <w:sz w:val="20"/>
          <w:szCs w:val="20"/>
        </w:rPr>
      </w:pPr>
      <w:r w:rsidRPr="00CE62C0">
        <w:rPr>
          <w:color w:val="222222"/>
          <w:sz w:val="20"/>
          <w:szCs w:val="20"/>
        </w:rPr>
        <w:t>(указать какой суд)</w:t>
      </w:r>
    </w:p>
    <w:p w:rsidR="00761214" w:rsidRPr="00CE62C0" w:rsidRDefault="00761214" w:rsidP="00FF636E">
      <w:pPr>
        <w:shd w:val="clear" w:color="auto" w:fill="FFFFFF"/>
        <w:ind w:left="4956"/>
        <w:jc w:val="both"/>
        <w:rPr>
          <w:color w:val="222222"/>
          <w:sz w:val="20"/>
          <w:szCs w:val="20"/>
        </w:rPr>
      </w:pPr>
      <w:r>
        <w:rPr>
          <w:color w:val="222222"/>
          <w:sz w:val="20"/>
          <w:szCs w:val="20"/>
        </w:rPr>
        <w:t>Судье __________________________________(указать ФИО)</w:t>
      </w:r>
    </w:p>
    <w:p w:rsidR="00761214" w:rsidRPr="00CE62C0" w:rsidRDefault="00761214" w:rsidP="00FF636E">
      <w:pPr>
        <w:shd w:val="clear" w:color="auto" w:fill="FFFFFF"/>
        <w:jc w:val="both"/>
        <w:rPr>
          <w:color w:val="222222"/>
          <w:sz w:val="20"/>
          <w:szCs w:val="20"/>
        </w:rPr>
      </w:pPr>
    </w:p>
    <w:p w:rsidR="00761214" w:rsidRPr="00CE62C0" w:rsidRDefault="00761214" w:rsidP="00FF636E">
      <w:pPr>
        <w:shd w:val="clear" w:color="auto" w:fill="FFFFFF"/>
        <w:ind w:left="4956"/>
        <w:jc w:val="both"/>
        <w:rPr>
          <w:color w:val="222222"/>
          <w:sz w:val="20"/>
          <w:szCs w:val="20"/>
        </w:rPr>
      </w:pPr>
      <w:r w:rsidRPr="00CE62C0">
        <w:rPr>
          <w:color w:val="222222"/>
          <w:sz w:val="20"/>
          <w:szCs w:val="20"/>
        </w:rPr>
        <w:t>__________________________________________,</w:t>
      </w:r>
    </w:p>
    <w:p w:rsidR="00761214" w:rsidRPr="00CE62C0" w:rsidRDefault="00761214" w:rsidP="00FF636E">
      <w:pPr>
        <w:shd w:val="clear" w:color="auto" w:fill="FFFFFF"/>
        <w:ind w:left="4956"/>
        <w:jc w:val="both"/>
        <w:rPr>
          <w:color w:val="222222"/>
          <w:sz w:val="20"/>
          <w:szCs w:val="20"/>
        </w:rPr>
      </w:pPr>
      <w:r w:rsidRPr="00CE62C0">
        <w:rPr>
          <w:color w:val="222222"/>
          <w:sz w:val="20"/>
          <w:szCs w:val="20"/>
        </w:rPr>
        <w:t>(указать ФИО)</w:t>
      </w:r>
    </w:p>
    <w:p w:rsidR="00761214" w:rsidRPr="00CE62C0" w:rsidRDefault="00761214" w:rsidP="00FF636E">
      <w:pPr>
        <w:shd w:val="clear" w:color="auto" w:fill="FFFFFF"/>
        <w:ind w:left="4956"/>
        <w:jc w:val="both"/>
        <w:rPr>
          <w:color w:val="222222"/>
          <w:sz w:val="20"/>
          <w:szCs w:val="20"/>
        </w:rPr>
      </w:pPr>
    </w:p>
    <w:p w:rsidR="00761214" w:rsidRPr="00CE62C0" w:rsidRDefault="00761214" w:rsidP="00FF636E">
      <w:pPr>
        <w:shd w:val="clear" w:color="auto" w:fill="FFFFFF"/>
        <w:ind w:left="4956"/>
        <w:jc w:val="both"/>
        <w:rPr>
          <w:color w:val="222222"/>
          <w:sz w:val="20"/>
          <w:szCs w:val="20"/>
        </w:rPr>
      </w:pPr>
      <w:r w:rsidRPr="00CE62C0">
        <w:rPr>
          <w:color w:val="222222"/>
          <w:sz w:val="20"/>
          <w:szCs w:val="20"/>
        </w:rPr>
        <w:t>привлекаемого по части __ ст. ______КоАП РФ</w:t>
      </w:r>
    </w:p>
    <w:p w:rsidR="00761214" w:rsidRDefault="00761214" w:rsidP="00FF636E">
      <w:pPr>
        <w:shd w:val="clear" w:color="auto" w:fill="FFFFFF"/>
        <w:ind w:left="4956"/>
        <w:jc w:val="both"/>
        <w:rPr>
          <w:color w:val="222222"/>
          <w:sz w:val="20"/>
          <w:szCs w:val="20"/>
        </w:rPr>
      </w:pPr>
      <w:r>
        <w:rPr>
          <w:color w:val="222222"/>
          <w:sz w:val="20"/>
          <w:szCs w:val="20"/>
        </w:rPr>
        <w:t>адрес (с индексом): __________________________</w:t>
      </w:r>
    </w:p>
    <w:p w:rsidR="00761214" w:rsidRPr="00E14BAC" w:rsidRDefault="00761214" w:rsidP="00FF636E">
      <w:pPr>
        <w:shd w:val="clear" w:color="auto" w:fill="FFFFFF"/>
        <w:ind w:left="4956"/>
        <w:jc w:val="both"/>
        <w:rPr>
          <w:rFonts w:ascii="Arial" w:hAnsi="Arial" w:cs="Arial"/>
          <w:sz w:val="32"/>
          <w:szCs w:val="32"/>
        </w:rPr>
      </w:pPr>
      <w:r>
        <w:rPr>
          <w:color w:val="222222"/>
          <w:sz w:val="20"/>
          <w:szCs w:val="20"/>
        </w:rPr>
        <w:t>телефон: ___________________________________</w:t>
      </w:r>
    </w:p>
    <w:p w:rsidR="00761214" w:rsidRDefault="00761214" w:rsidP="005B7185">
      <w:pPr>
        <w:shd w:val="clear" w:color="auto" w:fill="FFFFFF"/>
        <w:jc w:val="center"/>
        <w:rPr>
          <w:b/>
          <w:color w:val="222222"/>
          <w:sz w:val="20"/>
          <w:szCs w:val="20"/>
        </w:rPr>
      </w:pPr>
    </w:p>
    <w:p w:rsidR="00761214" w:rsidRPr="005B7185" w:rsidRDefault="00761214" w:rsidP="005B7185">
      <w:pPr>
        <w:shd w:val="clear" w:color="auto" w:fill="FFFFFF"/>
        <w:jc w:val="center"/>
        <w:rPr>
          <w:b/>
          <w:color w:val="222222"/>
          <w:sz w:val="20"/>
          <w:szCs w:val="20"/>
        </w:rPr>
      </w:pPr>
      <w:r w:rsidRPr="005B7185">
        <w:rPr>
          <w:b/>
          <w:color w:val="222222"/>
          <w:sz w:val="20"/>
          <w:szCs w:val="20"/>
        </w:rPr>
        <w:t>ХОДАТАЙСТВО</w:t>
      </w:r>
    </w:p>
    <w:p w:rsidR="00761214" w:rsidRPr="005B7185" w:rsidRDefault="00761214" w:rsidP="005B7185">
      <w:pPr>
        <w:shd w:val="clear" w:color="auto" w:fill="FFFFFF"/>
        <w:jc w:val="both"/>
        <w:rPr>
          <w:color w:val="222222"/>
          <w:sz w:val="20"/>
          <w:szCs w:val="20"/>
        </w:rPr>
      </w:pPr>
    </w:p>
    <w:p w:rsidR="00761214" w:rsidRPr="005B7185" w:rsidRDefault="00761214" w:rsidP="005B7185">
      <w:pPr>
        <w:shd w:val="clear" w:color="auto" w:fill="FFFFFF"/>
        <w:jc w:val="both"/>
        <w:rPr>
          <w:color w:val="222222"/>
          <w:sz w:val="20"/>
          <w:szCs w:val="20"/>
        </w:rPr>
      </w:pPr>
      <w:bookmarkStart w:id="0" w:name="_GoBack"/>
      <w:bookmarkEnd w:id="0"/>
      <w:r w:rsidRPr="005B7185">
        <w:rPr>
          <w:color w:val="222222"/>
          <w:sz w:val="20"/>
          <w:szCs w:val="20"/>
        </w:rPr>
        <w:t>Прошу допустить в качестве моего защитника при рассмотрении материалов админи</w:t>
      </w:r>
      <w:r>
        <w:rPr>
          <w:color w:val="222222"/>
          <w:sz w:val="20"/>
          <w:szCs w:val="20"/>
        </w:rPr>
        <w:t>стративного в отношении меня ___________________________________________(указать ФИО),</w:t>
      </w:r>
      <w:r w:rsidRPr="005B7185">
        <w:rPr>
          <w:color w:val="222222"/>
          <w:sz w:val="20"/>
          <w:szCs w:val="20"/>
        </w:rPr>
        <w:t xml:space="preserve"> дата рождения</w:t>
      </w:r>
      <w:r>
        <w:rPr>
          <w:color w:val="222222"/>
          <w:sz w:val="20"/>
          <w:szCs w:val="20"/>
        </w:rPr>
        <w:t xml:space="preserve"> ___.___.19__</w:t>
      </w:r>
      <w:r w:rsidRPr="005B7185">
        <w:rPr>
          <w:color w:val="222222"/>
          <w:sz w:val="20"/>
          <w:szCs w:val="20"/>
        </w:rPr>
        <w:t xml:space="preserve"> г., место рождения:</w:t>
      </w:r>
      <w:r>
        <w:rPr>
          <w:color w:val="222222"/>
          <w:sz w:val="20"/>
          <w:szCs w:val="20"/>
        </w:rPr>
        <w:t>_____________________________________</w:t>
      </w:r>
      <w:r w:rsidRPr="005B7185">
        <w:rPr>
          <w:color w:val="222222"/>
          <w:sz w:val="20"/>
          <w:szCs w:val="20"/>
        </w:rPr>
        <w:t>; имеющ</w:t>
      </w:r>
      <w:r>
        <w:rPr>
          <w:color w:val="222222"/>
          <w:sz w:val="20"/>
          <w:szCs w:val="20"/>
        </w:rPr>
        <w:t>его (-</w:t>
      </w:r>
      <w:r w:rsidRPr="005B7185">
        <w:rPr>
          <w:color w:val="222222"/>
          <w:sz w:val="20"/>
          <w:szCs w:val="20"/>
        </w:rPr>
        <w:t>ую</w:t>
      </w:r>
      <w:r>
        <w:rPr>
          <w:color w:val="222222"/>
          <w:sz w:val="20"/>
          <w:szCs w:val="20"/>
        </w:rPr>
        <w:t>) паспорт _______№ ________________, выданный _______________________________________ (указать дату выдачи, орган, выдавший паспорт), зарегистрированного (-ой)</w:t>
      </w:r>
      <w:r w:rsidRPr="005B7185">
        <w:rPr>
          <w:color w:val="222222"/>
          <w:sz w:val="20"/>
          <w:szCs w:val="20"/>
        </w:rPr>
        <w:t xml:space="preserve"> по адресу: </w:t>
      </w:r>
      <w:r>
        <w:rPr>
          <w:color w:val="222222"/>
          <w:sz w:val="20"/>
          <w:szCs w:val="20"/>
        </w:rPr>
        <w:t>_________________________________________________(указать адрес).</w:t>
      </w:r>
    </w:p>
    <w:p w:rsidR="00761214" w:rsidRDefault="00761214" w:rsidP="005B7185">
      <w:pPr>
        <w:shd w:val="clear" w:color="auto" w:fill="FFFFFF"/>
        <w:rPr>
          <w:color w:val="222222"/>
          <w:sz w:val="20"/>
          <w:szCs w:val="20"/>
        </w:rPr>
      </w:pPr>
    </w:p>
    <w:p w:rsidR="00761214" w:rsidRDefault="00761214" w:rsidP="005B7185">
      <w:pPr>
        <w:shd w:val="clear" w:color="auto" w:fill="FFFFFF"/>
        <w:rPr>
          <w:color w:val="222222"/>
          <w:sz w:val="20"/>
          <w:szCs w:val="20"/>
        </w:rPr>
      </w:pPr>
    </w:p>
    <w:p w:rsidR="00761214" w:rsidRPr="00266127" w:rsidRDefault="00761214" w:rsidP="005B7185">
      <w:pPr>
        <w:shd w:val="clear" w:color="auto" w:fill="FFFFFF"/>
        <w:rPr>
          <w:color w:val="222222"/>
          <w:sz w:val="20"/>
          <w:szCs w:val="20"/>
        </w:rPr>
      </w:pPr>
      <w:r w:rsidRPr="00266127">
        <w:rPr>
          <w:color w:val="222222"/>
          <w:sz w:val="20"/>
          <w:szCs w:val="20"/>
        </w:rPr>
        <w:t>_______________________</w:t>
      </w:r>
    </w:p>
    <w:p w:rsidR="00761214" w:rsidRPr="00266127" w:rsidRDefault="00761214" w:rsidP="005B7185">
      <w:pPr>
        <w:shd w:val="clear" w:color="auto" w:fill="FFFFFF"/>
        <w:rPr>
          <w:color w:val="222222"/>
          <w:sz w:val="20"/>
          <w:szCs w:val="20"/>
        </w:rPr>
      </w:pPr>
      <w:r>
        <w:rPr>
          <w:color w:val="222222"/>
          <w:sz w:val="20"/>
          <w:szCs w:val="20"/>
        </w:rPr>
        <w:t>д</w:t>
      </w:r>
      <w:r w:rsidRPr="00266127">
        <w:rPr>
          <w:color w:val="222222"/>
          <w:sz w:val="20"/>
          <w:szCs w:val="20"/>
        </w:rPr>
        <w:t>ата (число, месяц, год)</w:t>
      </w:r>
    </w:p>
    <w:p w:rsidR="00761214" w:rsidRPr="00266127" w:rsidRDefault="00761214" w:rsidP="005B7185">
      <w:pPr>
        <w:shd w:val="clear" w:color="auto" w:fill="FFFFFF"/>
        <w:rPr>
          <w:color w:val="222222"/>
          <w:sz w:val="20"/>
          <w:szCs w:val="20"/>
        </w:rPr>
      </w:pPr>
      <w:r w:rsidRPr="00266127">
        <w:rPr>
          <w:color w:val="222222"/>
          <w:sz w:val="20"/>
          <w:szCs w:val="20"/>
        </w:rPr>
        <w:t>_____________(подпись, расшифровка подписи)</w:t>
      </w:r>
    </w:p>
    <w:p w:rsidR="00761214" w:rsidRDefault="00761214" w:rsidP="00660ECB">
      <w:pPr>
        <w:ind w:firstLine="360"/>
        <w:jc w:val="both"/>
        <w:rPr>
          <w:sz w:val="28"/>
          <w:szCs w:val="28"/>
        </w:rPr>
      </w:pPr>
    </w:p>
    <w:p w:rsidR="00761214" w:rsidRPr="00E14BAC" w:rsidRDefault="00761214" w:rsidP="005B7185">
      <w:pPr>
        <w:jc w:val="both"/>
      </w:pPr>
      <w:r>
        <w:rPr>
          <w:b/>
        </w:rPr>
        <w:t xml:space="preserve">Если </w:t>
      </w:r>
      <w:r w:rsidRPr="00E14BAC">
        <w:rPr>
          <w:b/>
        </w:rPr>
        <w:t>Вы заблаговременно оформили полномочия своего защитника доверенностью, то к ходатайству необходимо приложить копию доверенности</w:t>
      </w:r>
      <w:r w:rsidRPr="00E14BAC">
        <w:t xml:space="preserve"> (ее оригинал, представив суду для обозрения; </w:t>
      </w:r>
      <w:r w:rsidRPr="00E14BAC">
        <w:rPr>
          <w:b/>
        </w:rPr>
        <w:t>оригинал доверенности должен остаться у Вашего защитника</w:t>
      </w:r>
      <w:r w:rsidRPr="00E14BAC">
        <w:t>). В этом случае в ходатайство необходимо включить фразу «Копию доверенности прилагаю».</w:t>
      </w:r>
    </w:p>
    <w:p w:rsidR="00761214" w:rsidRPr="00E14BAC" w:rsidRDefault="00761214" w:rsidP="005B7185">
      <w:pPr>
        <w:jc w:val="both"/>
      </w:pPr>
    </w:p>
    <w:p w:rsidR="00761214" w:rsidRPr="00E14BAC" w:rsidRDefault="00761214" w:rsidP="005B7185">
      <w:pPr>
        <w:jc w:val="both"/>
        <w:rPr>
          <w:b/>
        </w:rPr>
      </w:pPr>
      <w:r w:rsidRPr="00E14BAC">
        <w:rPr>
          <w:b/>
        </w:rPr>
        <w:t>О письменных ходатайствах</w:t>
      </w:r>
    </w:p>
    <w:p w:rsidR="00761214" w:rsidRPr="00E14BAC" w:rsidRDefault="00761214" w:rsidP="005B7185">
      <w:pPr>
        <w:jc w:val="both"/>
        <w:rPr>
          <w:b/>
        </w:rPr>
      </w:pPr>
    </w:p>
    <w:p w:rsidR="00761214" w:rsidRPr="00E14BAC" w:rsidRDefault="00761214" w:rsidP="006C534B">
      <w:pPr>
        <w:jc w:val="both"/>
      </w:pPr>
      <w:r w:rsidRPr="00E14BAC">
        <w:t xml:space="preserve">В соответствии со cтатьей 24.4 КоАП РФ </w:t>
      </w:r>
      <w:r w:rsidRPr="00E14BAC">
        <w:rPr>
          <w:b/>
        </w:rPr>
        <w:t>человек, привлекаемый к административной ответственности</w:t>
      </w:r>
      <w:r>
        <w:rPr>
          <w:b/>
        </w:rPr>
        <w:t>,</w:t>
      </w:r>
      <w:r w:rsidRPr="00E14BAC">
        <w:rPr>
          <w:b/>
        </w:rPr>
        <w:t xml:space="preserve"> имеет право заявлять ходатайства</w:t>
      </w:r>
      <w:r w:rsidRPr="00E14BAC">
        <w:t xml:space="preserve"> (некоторые потенциальные ходатайства, которые могут быть заявлены: о допуске защитника, о ведении протокола в судебном заседании, о вызове свидетелей, о приобщении к материалам дела документов, в том числе Ваших письменных объяснений, и предметов, об исключении документов из доказательств по делу в связи невозможностью их использован</w:t>
      </w:r>
      <w:r>
        <w:t>ия, например, допущены нарушения</w:t>
      </w:r>
      <w:r w:rsidRPr="00E14BAC">
        <w:t xml:space="preserve"> закона при их получении или оформлении, о проведении экспертизы, в том числе подчерковедческой и т.д.). </w:t>
      </w:r>
      <w:r w:rsidRPr="00E14BAC">
        <w:rPr>
          <w:b/>
        </w:rPr>
        <w:t>Все ходатайства необходимо заявлять в письменной форме</w:t>
      </w:r>
      <w:r w:rsidRPr="00E14BAC">
        <w:t xml:space="preserve"> (это прямо предусмотрено в части 2 вышеназванной статьи КоАП РФ). Подготовьте заблаговременно (до судебного заседания) ходатайства в 2-х экземплярах (одно отдаете судье, другое оставляете себе; последнее позволит Вам без труда в дальнейшем, при условии сохранения ходатайства, воспроизвест</w:t>
      </w:r>
      <w:r>
        <w:t xml:space="preserve">и ход рассмотрения дела в суде и, </w:t>
      </w:r>
      <w:r w:rsidRPr="00E14BAC">
        <w:t xml:space="preserve"> при необходимости</w:t>
      </w:r>
      <w:r>
        <w:t>,</w:t>
      </w:r>
      <w:r w:rsidRPr="00E14BAC">
        <w:t xml:space="preserve"> точно воспроизвести, например, в жалобе на постановление об административной ответственности какое именно ходатайство, к примеру, не было удовлетворено и о чем оно, указывая важность его заявления и немотивированность/необоснованность отказа в его удовлетворении).  </w:t>
      </w:r>
      <w:r w:rsidRPr="00E14BAC">
        <w:rPr>
          <w:b/>
        </w:rPr>
        <w:t>Любое заявленное ходатайство подлежит немедленному рассмотрению</w:t>
      </w:r>
      <w:r w:rsidRPr="00E14BAC">
        <w:t xml:space="preserve"> (это прямо предусмотрено в части 2 вышеназванной статьи КоАП РФ). </w:t>
      </w:r>
      <w:r w:rsidRPr="00E14BAC">
        <w:rPr>
          <w:b/>
        </w:rPr>
        <w:t>Решение об отказе в удовлетворении ходатайства выносится судьей в виде определения</w:t>
      </w:r>
      <w:r w:rsidRPr="00E14BAC">
        <w:t xml:space="preserve"> (это прямо предусмотрено в части 2 вышеназванной статьи КоАП РФ), которое Вы имеете право получить на руки (для этого необходимо обратиться к суду непосредственно после вынесения этого решения с просьбой</w:t>
      </w:r>
      <w:r>
        <w:t>:</w:t>
      </w:r>
      <w:r w:rsidRPr="00E14BAC">
        <w:t xml:space="preserve"> «Уважаемый суд, прошу выдать мне заверенную копию (-ии) определения (-ий) об отказе в удовлетворении моего ходатайства (ходатайств)»</w:t>
      </w:r>
      <w:r>
        <w:t>).</w:t>
      </w:r>
    </w:p>
    <w:p w:rsidR="00761214" w:rsidRPr="00E14BAC" w:rsidRDefault="00761214" w:rsidP="006C534B">
      <w:pPr>
        <w:widowControl w:val="0"/>
        <w:autoSpaceDE w:val="0"/>
        <w:autoSpaceDN w:val="0"/>
        <w:adjustRightInd w:val="0"/>
        <w:rPr>
          <w:rFonts w:ascii="Arial" w:hAnsi="Arial" w:cs="Arial"/>
        </w:rPr>
      </w:pPr>
    </w:p>
    <w:p w:rsidR="00761214" w:rsidRPr="00E14BAC" w:rsidRDefault="00761214" w:rsidP="001E5090">
      <w:pPr>
        <w:jc w:val="both"/>
        <w:rPr>
          <w:b/>
        </w:rPr>
      </w:pPr>
      <w:r w:rsidRPr="00E14BAC">
        <w:rPr>
          <w:b/>
        </w:rPr>
        <w:t>О ведении аудиозаписи (видосъемки, фотосъемки)</w:t>
      </w:r>
    </w:p>
    <w:p w:rsidR="00761214" w:rsidRPr="00E14BAC" w:rsidRDefault="00761214" w:rsidP="001E5090">
      <w:pPr>
        <w:jc w:val="both"/>
        <w:rPr>
          <w:b/>
        </w:rPr>
      </w:pPr>
    </w:p>
    <w:p w:rsidR="00761214" w:rsidRPr="00E14BAC" w:rsidRDefault="00761214" w:rsidP="00F00BD1">
      <w:pPr>
        <w:jc w:val="both"/>
        <w:rPr>
          <w:b/>
        </w:rPr>
      </w:pPr>
      <w:r w:rsidRPr="00E14BAC">
        <w:t xml:space="preserve">Часть 3 cтатьи 24.3 КоАП РФ прямо предусматривает, что </w:t>
      </w:r>
      <w:r w:rsidRPr="00E14BAC">
        <w:rPr>
          <w:b/>
        </w:rPr>
        <w:t xml:space="preserve">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w:t>
      </w:r>
      <w:r w:rsidRPr="00E14BAC">
        <w:t xml:space="preserve">То есть Вам не нужно у судьи спрашивать разрешения пользоваться диктофоном в ходе судебного рассмотрения дела. Вы можете уведомить судью об этом или не уведомлять, положив диктофон на стол. Вы ничего не нарушаете, ведя аудозапись. Наоборот, Вы реализуете свое право в соответствии с законом (в случае, когда судья чинит какие-либо препятствия этому, можете ссылаться на вышеназванную норму и после судебного заседания, если судья запретила вести аудиозапись, написать жалобу по этому поводу в адрес председателя соответствующего суда). Вести диктофонную запись в судебном процессе по административному делу крайне желательно, поскольку протокол судебного заседания в данном случае, как правило, не ведется, то есть ход процесса никаким образом не фиксируется. </w:t>
      </w:r>
      <w:r w:rsidRPr="00E14BAC">
        <w:rPr>
          <w:b/>
        </w:rPr>
        <w:t>Аудиозапись при необходимости может помочь Вам впоследствии при подготовке жалобы на постановление  об административном правонарушении. Таким образом, побеспокойтесь о наличии у себя на судебном заседании диктофона.</w:t>
      </w:r>
    </w:p>
    <w:p w:rsidR="00761214" w:rsidRPr="00E14BAC" w:rsidRDefault="00761214" w:rsidP="00F00BD1">
      <w:pPr>
        <w:jc w:val="both"/>
      </w:pPr>
    </w:p>
    <w:p w:rsidR="00761214" w:rsidRPr="00E14BAC" w:rsidRDefault="00761214" w:rsidP="009446E2">
      <w:pPr>
        <w:jc w:val="center"/>
      </w:pPr>
      <w:r w:rsidRPr="00E14BAC">
        <w:t>***</w:t>
      </w:r>
    </w:p>
    <w:p w:rsidR="00761214" w:rsidRPr="00E14BAC" w:rsidRDefault="00761214" w:rsidP="00F00BD1">
      <w:pPr>
        <w:jc w:val="both"/>
      </w:pPr>
    </w:p>
    <w:p w:rsidR="00761214" w:rsidRPr="00E14BAC" w:rsidRDefault="00761214" w:rsidP="00F00BD1">
      <w:pPr>
        <w:jc w:val="both"/>
      </w:pPr>
      <w:r w:rsidRPr="00E14BAC">
        <w:t xml:space="preserve">Если Вы хотите в процессе вести фотосъемку, видеозапись, трансляцию открытого рассмотрения дела об административном правонарушении по радио и телевидению, то в этих случаях Вам необходимо получить разрешения у судьи, </w:t>
      </w:r>
      <w:r>
        <w:t>рассматривающего</w:t>
      </w:r>
      <w:r w:rsidRPr="00E14BAC">
        <w:t xml:space="preserve"> дело об административном правонарушении (см. ч. 3 статьи 24.3 КоАП РФ). </w:t>
      </w:r>
      <w:r w:rsidRPr="00E14BAC">
        <w:rPr>
          <w:b/>
        </w:rPr>
        <w:t>Допустить фотосъемку, видеозапись и т.п. в зале суда во время судебного процесса может только судья.</w:t>
      </w:r>
      <w:r w:rsidRPr="00E14BAC">
        <w:t xml:space="preserve"> Дать свое согласие на это </w:t>
      </w:r>
      <w:r>
        <w:t xml:space="preserve">- </w:t>
      </w:r>
      <w:r w:rsidRPr="00E14BAC">
        <w:t>право, а не обязанность судьи. Если судья не разрешит вести фотосъемку, видеозапись и т.п., то лучше не делать это в тайне и не стоит идти на конфликт из-за этого с судьей.</w:t>
      </w:r>
    </w:p>
    <w:p w:rsidR="00761214" w:rsidRDefault="00761214" w:rsidP="00F00BD1">
      <w:pPr>
        <w:widowControl w:val="0"/>
        <w:autoSpaceDE w:val="0"/>
        <w:autoSpaceDN w:val="0"/>
        <w:adjustRightInd w:val="0"/>
        <w:rPr>
          <w:rFonts w:ascii="Arial" w:hAnsi="Arial" w:cs="Arial"/>
          <w:sz w:val="32"/>
          <w:szCs w:val="32"/>
        </w:rPr>
      </w:pPr>
    </w:p>
    <w:p w:rsidR="00761214" w:rsidRDefault="00761214" w:rsidP="00E14BAC">
      <w:pPr>
        <w:jc w:val="both"/>
        <w:rPr>
          <w:b/>
        </w:rPr>
      </w:pPr>
      <w:r w:rsidRPr="00E14BAC">
        <w:rPr>
          <w:b/>
        </w:rPr>
        <w:t xml:space="preserve">О </w:t>
      </w:r>
      <w:r>
        <w:rPr>
          <w:b/>
        </w:rPr>
        <w:t>сборе доказательств</w:t>
      </w:r>
    </w:p>
    <w:p w:rsidR="00761214" w:rsidRDefault="00761214" w:rsidP="00E14BAC">
      <w:pPr>
        <w:jc w:val="both"/>
        <w:rPr>
          <w:b/>
        </w:rPr>
      </w:pPr>
    </w:p>
    <w:p w:rsidR="00761214" w:rsidRDefault="00761214" w:rsidP="00122899">
      <w:pPr>
        <w:pStyle w:val="formattext"/>
        <w:shd w:val="clear" w:color="auto" w:fill="FFFFFF"/>
        <w:spacing w:before="0" w:beforeAutospacing="0" w:after="0" w:afterAutospacing="0" w:line="330" w:lineRule="atLeast"/>
        <w:jc w:val="both"/>
        <w:rPr>
          <w:color w:val="000000"/>
        </w:rPr>
      </w:pPr>
      <w:r w:rsidRPr="00122899">
        <w:rPr>
          <w:b/>
          <w:color w:val="000000"/>
        </w:rPr>
        <w:t>Согласно части 3 статьи 1.5 КоАП РФ гражданин, привлекаемый к административной ответственности, не обязан доказывать свою невиновность</w:t>
      </w:r>
      <w:r w:rsidRPr="00122899">
        <w:rPr>
          <w:color w:val="000000"/>
        </w:rPr>
        <w:t xml:space="preserve">, за исключением случаев, предусмотренных </w:t>
      </w:r>
      <w:r>
        <w:rPr>
          <w:color w:val="000000"/>
        </w:rPr>
        <w:t>главой 12 КоАП РФ (а</w:t>
      </w:r>
      <w:r w:rsidRPr="00122899">
        <w:rPr>
          <w:color w:val="000000"/>
        </w:rPr>
        <w:t>дминистративные правонарушен</w:t>
      </w:r>
      <w:r>
        <w:rPr>
          <w:color w:val="000000"/>
        </w:rPr>
        <w:t xml:space="preserve">ия в области дорожного движения). Это, по сути, означает, что именно на лиц, уполномоченных возбуждать производство по делам об административных правонарушениях, лежит бремя доказывания виновности человека, привлекаемого к административной ответственности. Это они должны принять все предусмотренные законом меры для всестороннего, полного и объективного исследования обстоятельств дела, и они не вправе перекладывать свою обязанность на лицо, привлеченное к административной ответственности. Вместе с тем, имея понимание, что в суде часто забывают о том, на ком лежит бремя доказывания, </w:t>
      </w:r>
      <w:r w:rsidRPr="00B44E4A">
        <w:rPr>
          <w:b/>
          <w:color w:val="000000"/>
        </w:rPr>
        <w:t>лучше, если Вы заблаговременно позаботитесь о предоставлении доказательств своей невиновности</w:t>
      </w:r>
      <w:r>
        <w:rPr>
          <w:rStyle w:val="FootnoteReference"/>
          <w:color w:val="000000"/>
        </w:rPr>
        <w:footnoteReference w:id="6"/>
      </w:r>
      <w:r>
        <w:rPr>
          <w:color w:val="000000"/>
        </w:rPr>
        <w:t>. Для предоставления доказательств Вы можете, как минимум:</w:t>
      </w:r>
    </w:p>
    <w:p w:rsidR="00761214" w:rsidRDefault="00761214" w:rsidP="00B44E4A">
      <w:pPr>
        <w:pStyle w:val="formattext"/>
        <w:numPr>
          <w:ilvl w:val="0"/>
          <w:numId w:val="4"/>
        </w:numPr>
        <w:shd w:val="clear" w:color="auto" w:fill="FFFFFF"/>
        <w:spacing w:before="0" w:beforeAutospacing="0" w:after="0" w:afterAutospacing="0" w:line="330" w:lineRule="atLeast"/>
        <w:jc w:val="both"/>
        <w:rPr>
          <w:color w:val="000000"/>
        </w:rPr>
      </w:pPr>
      <w:r>
        <w:rPr>
          <w:color w:val="000000"/>
        </w:rPr>
        <w:t>пригласить в суд людей, которые видели Вас до момента задержания и которые могу подтвердить обстоятельства, которые могут подтвердить Вашу невиновность;</w:t>
      </w:r>
    </w:p>
    <w:p w:rsidR="00761214" w:rsidRPr="00815859" w:rsidRDefault="00761214" w:rsidP="00122899">
      <w:pPr>
        <w:pStyle w:val="formattext"/>
        <w:numPr>
          <w:ilvl w:val="0"/>
          <w:numId w:val="4"/>
        </w:numPr>
        <w:shd w:val="clear" w:color="auto" w:fill="FFFFFF"/>
        <w:spacing w:before="0" w:beforeAutospacing="0" w:after="0" w:afterAutospacing="0" w:line="330" w:lineRule="atLeast"/>
        <w:jc w:val="both"/>
        <w:rPr>
          <w:color w:val="000000"/>
        </w:rPr>
      </w:pPr>
      <w:r w:rsidRPr="00815859">
        <w:rPr>
          <w:color w:val="000000"/>
        </w:rPr>
        <w:t xml:space="preserve">приобщить к материалам дела фото и видеоматериалы, где будет видно, как Вас задерживали и что именно происходило на самом деле (фото должны быть исполнены на бумажном носителе; видео необходимо записать на диск, а чтобы в процессе </w:t>
      </w:r>
      <w:r>
        <w:rPr>
          <w:color w:val="000000"/>
        </w:rPr>
        <w:t>можно было эту запись обозреть с собой в зале судебного заседания необходимо иметь ноутбук с дисководом); лучше будет, если дополнительно с ходатайством о приобщении фото и/или видеоматериалов Вы вызовете в качестве свидетеля человека, который фотографировал или снимал видео, которые Вы хотите приобщить к материалам дела.</w:t>
      </w:r>
    </w:p>
    <w:p w:rsidR="00761214" w:rsidRDefault="00761214" w:rsidP="00815859">
      <w:pPr>
        <w:pStyle w:val="formattext"/>
        <w:shd w:val="clear" w:color="auto" w:fill="FFFFFF"/>
        <w:spacing w:before="0" w:beforeAutospacing="0" w:after="0" w:afterAutospacing="0" w:line="330" w:lineRule="atLeast"/>
        <w:rPr>
          <w:color w:val="000000"/>
        </w:rPr>
      </w:pPr>
    </w:p>
    <w:p w:rsidR="00761214" w:rsidRDefault="00761214" w:rsidP="00815859">
      <w:pPr>
        <w:pStyle w:val="formattext"/>
        <w:shd w:val="clear" w:color="auto" w:fill="FFFFFF"/>
        <w:spacing w:before="0" w:beforeAutospacing="0" w:after="0" w:afterAutospacing="0" w:line="330" w:lineRule="atLeast"/>
        <w:jc w:val="both"/>
        <w:rPr>
          <w:color w:val="000000"/>
        </w:rPr>
      </w:pPr>
      <w:r w:rsidRPr="00815859">
        <w:rPr>
          <w:b/>
          <w:color w:val="000000"/>
        </w:rPr>
        <w:t>В любом случае, если у Вас есть свидетели, заявляйте ходатайство о вызове свидетелей</w:t>
      </w:r>
      <w:r>
        <w:rPr>
          <w:b/>
          <w:color w:val="000000"/>
        </w:rPr>
        <w:t>,</w:t>
      </w:r>
      <w:r w:rsidRPr="00815859">
        <w:rPr>
          <w:b/>
          <w:color w:val="000000"/>
        </w:rPr>
        <w:t xml:space="preserve"> даже если нет уверенности, что судья удовлетворит это ходатайство. Если есть фото и видеоматериалы, то отказываться от возможности приобщить их к материалам дела не нужно</w:t>
      </w:r>
      <w:r>
        <w:rPr>
          <w:b/>
          <w:color w:val="000000"/>
        </w:rPr>
        <w:t xml:space="preserve">: </w:t>
      </w:r>
      <w:r w:rsidRPr="00815859">
        <w:rPr>
          <w:b/>
          <w:color w:val="000000"/>
        </w:rPr>
        <w:t xml:space="preserve"> заявите ходатайство о приобщении к материалам дела этих доказательств</w:t>
      </w:r>
      <w:r>
        <w:rPr>
          <w:color w:val="000000"/>
        </w:rPr>
        <w:t xml:space="preserve">.  Наличие заявленных вышеназванных письменных ходатайств в деле позволит Вам в жалобе на постановление об административном правонарушении (в случае признания Вашей вины) указывать в нем, как минимум, </w:t>
      </w:r>
      <w:r w:rsidRPr="00B40BAE">
        <w:rPr>
          <w:color w:val="000000"/>
        </w:rPr>
        <w:t>на нарушение права на справедливое судебное разбирательство, которое гарантировано статьей 6 Конвенции</w:t>
      </w:r>
      <w:r>
        <w:rPr>
          <w:color w:val="000000"/>
        </w:rPr>
        <w:t xml:space="preserve"> о защите прав человека и основных свобод</w:t>
      </w:r>
      <w:r w:rsidRPr="00B40BAE">
        <w:rPr>
          <w:color w:val="000000"/>
        </w:rPr>
        <w:t>, в частности, на отказ с</w:t>
      </w:r>
      <w:r>
        <w:rPr>
          <w:color w:val="000000"/>
        </w:rPr>
        <w:t xml:space="preserve">удьи вызвать свидетелей, которые могли дать показания в </w:t>
      </w:r>
      <w:r w:rsidRPr="00B40BAE">
        <w:rPr>
          <w:color w:val="000000"/>
        </w:rPr>
        <w:t>пользу</w:t>
      </w:r>
      <w:r>
        <w:rPr>
          <w:color w:val="000000"/>
        </w:rPr>
        <w:t xml:space="preserve"> привлекаемого к административной ответственности (см. </w:t>
      </w:r>
      <w:r w:rsidRPr="00B40BAE">
        <w:rPr>
          <w:color w:val="000000"/>
        </w:rPr>
        <w:t>Постановление Европейского Суда по правам человека по делу «Каспаров и другие против России» (Kasparo</w:t>
      </w:r>
      <w:r>
        <w:rPr>
          <w:color w:val="000000"/>
        </w:rPr>
        <w:t>v and Others v. Russia, жалоба №</w:t>
      </w:r>
      <w:r w:rsidRPr="00B40BAE">
        <w:rPr>
          <w:color w:val="000000"/>
        </w:rPr>
        <w:t xml:space="preserve"> 21613/07)</w:t>
      </w:r>
      <w:r>
        <w:rPr>
          <w:color w:val="000000"/>
        </w:rPr>
        <w:t xml:space="preserve">. </w:t>
      </w:r>
    </w:p>
    <w:p w:rsidR="00761214" w:rsidRDefault="00761214" w:rsidP="00815859">
      <w:pPr>
        <w:pStyle w:val="formattext"/>
        <w:shd w:val="clear" w:color="auto" w:fill="FFFFFF"/>
        <w:spacing w:before="0" w:beforeAutospacing="0" w:after="0" w:afterAutospacing="0" w:line="330" w:lineRule="atLeast"/>
        <w:jc w:val="both"/>
        <w:rPr>
          <w:color w:val="000000"/>
        </w:rPr>
      </w:pPr>
    </w:p>
    <w:p w:rsidR="00761214" w:rsidRDefault="00761214" w:rsidP="00815859">
      <w:pPr>
        <w:pStyle w:val="formattext"/>
        <w:shd w:val="clear" w:color="auto" w:fill="FFFFFF"/>
        <w:spacing w:before="0" w:beforeAutospacing="0" w:after="0" w:afterAutospacing="0" w:line="330" w:lineRule="atLeast"/>
        <w:jc w:val="both"/>
        <w:rPr>
          <w:color w:val="000000"/>
        </w:rPr>
      </w:pPr>
      <w:r>
        <w:rPr>
          <w:color w:val="000000"/>
        </w:rPr>
        <w:t xml:space="preserve">Пример ходатайства о вызове свидетелей: </w:t>
      </w:r>
    </w:p>
    <w:p w:rsidR="00761214" w:rsidRDefault="00761214" w:rsidP="00815859">
      <w:pPr>
        <w:pStyle w:val="formattext"/>
        <w:shd w:val="clear" w:color="auto" w:fill="FFFFFF"/>
        <w:spacing w:before="0" w:beforeAutospacing="0" w:after="0" w:afterAutospacing="0" w:line="330" w:lineRule="atLeast"/>
        <w:jc w:val="both"/>
        <w:rPr>
          <w:color w:val="000000"/>
        </w:rPr>
      </w:pPr>
    </w:p>
    <w:p w:rsidR="00761214" w:rsidRPr="00310950" w:rsidRDefault="00761214" w:rsidP="001E237F">
      <w:pPr>
        <w:shd w:val="clear" w:color="auto" w:fill="FFFFFF"/>
        <w:ind w:left="4956"/>
        <w:jc w:val="both"/>
        <w:rPr>
          <w:color w:val="222222"/>
          <w:sz w:val="20"/>
          <w:szCs w:val="20"/>
        </w:rPr>
      </w:pPr>
      <w:r w:rsidRPr="00310950">
        <w:rPr>
          <w:color w:val="222222"/>
          <w:sz w:val="20"/>
          <w:szCs w:val="20"/>
        </w:rPr>
        <w:t>___________________районный суд г. Москвы</w:t>
      </w:r>
    </w:p>
    <w:p w:rsidR="00761214" w:rsidRPr="00310950" w:rsidRDefault="00761214" w:rsidP="001E237F">
      <w:pPr>
        <w:shd w:val="clear" w:color="auto" w:fill="FFFFFF"/>
        <w:ind w:left="4956"/>
        <w:jc w:val="both"/>
        <w:rPr>
          <w:color w:val="222222"/>
          <w:sz w:val="20"/>
          <w:szCs w:val="20"/>
        </w:rPr>
      </w:pPr>
      <w:r w:rsidRPr="00310950">
        <w:rPr>
          <w:color w:val="222222"/>
          <w:sz w:val="20"/>
          <w:szCs w:val="20"/>
        </w:rPr>
        <w:t>(указать какой суд)</w:t>
      </w:r>
    </w:p>
    <w:p w:rsidR="00761214" w:rsidRPr="00310950" w:rsidRDefault="00761214" w:rsidP="001E237F">
      <w:pPr>
        <w:shd w:val="clear" w:color="auto" w:fill="FFFFFF"/>
        <w:ind w:left="4956"/>
        <w:jc w:val="both"/>
        <w:rPr>
          <w:color w:val="222222"/>
          <w:sz w:val="20"/>
          <w:szCs w:val="20"/>
        </w:rPr>
      </w:pPr>
      <w:r w:rsidRPr="00310950">
        <w:rPr>
          <w:color w:val="222222"/>
          <w:sz w:val="20"/>
          <w:szCs w:val="20"/>
        </w:rPr>
        <w:t>Судье __________________________________(указать ФИО)</w:t>
      </w:r>
    </w:p>
    <w:p w:rsidR="00761214" w:rsidRPr="00310950" w:rsidRDefault="00761214" w:rsidP="001E237F">
      <w:pPr>
        <w:shd w:val="clear" w:color="auto" w:fill="FFFFFF"/>
        <w:jc w:val="both"/>
        <w:rPr>
          <w:color w:val="222222"/>
          <w:sz w:val="20"/>
          <w:szCs w:val="20"/>
        </w:rPr>
      </w:pPr>
    </w:p>
    <w:p w:rsidR="00761214" w:rsidRPr="00310950" w:rsidRDefault="00761214" w:rsidP="001E237F">
      <w:pPr>
        <w:shd w:val="clear" w:color="auto" w:fill="FFFFFF"/>
        <w:ind w:left="4956"/>
        <w:jc w:val="both"/>
        <w:rPr>
          <w:color w:val="222222"/>
          <w:sz w:val="20"/>
          <w:szCs w:val="20"/>
        </w:rPr>
      </w:pPr>
      <w:r w:rsidRPr="00310950">
        <w:rPr>
          <w:color w:val="222222"/>
          <w:sz w:val="20"/>
          <w:szCs w:val="20"/>
        </w:rPr>
        <w:t>__________________________________________,</w:t>
      </w:r>
    </w:p>
    <w:p w:rsidR="00761214" w:rsidRPr="00310950" w:rsidRDefault="00761214" w:rsidP="001E237F">
      <w:pPr>
        <w:shd w:val="clear" w:color="auto" w:fill="FFFFFF"/>
        <w:ind w:left="4956"/>
        <w:jc w:val="both"/>
        <w:rPr>
          <w:color w:val="222222"/>
          <w:sz w:val="20"/>
          <w:szCs w:val="20"/>
        </w:rPr>
      </w:pPr>
      <w:r w:rsidRPr="00310950">
        <w:rPr>
          <w:color w:val="222222"/>
          <w:sz w:val="20"/>
          <w:szCs w:val="20"/>
        </w:rPr>
        <w:t>(указать ФИО)</w:t>
      </w:r>
    </w:p>
    <w:p w:rsidR="00761214" w:rsidRPr="00310950" w:rsidRDefault="00761214" w:rsidP="001E237F">
      <w:pPr>
        <w:shd w:val="clear" w:color="auto" w:fill="FFFFFF"/>
        <w:ind w:left="4956"/>
        <w:jc w:val="both"/>
        <w:rPr>
          <w:color w:val="222222"/>
          <w:sz w:val="20"/>
          <w:szCs w:val="20"/>
        </w:rPr>
      </w:pPr>
    </w:p>
    <w:p w:rsidR="00761214" w:rsidRPr="00310950" w:rsidRDefault="00761214" w:rsidP="001E237F">
      <w:pPr>
        <w:shd w:val="clear" w:color="auto" w:fill="FFFFFF"/>
        <w:ind w:left="4956"/>
        <w:jc w:val="both"/>
        <w:rPr>
          <w:color w:val="222222"/>
          <w:sz w:val="20"/>
          <w:szCs w:val="20"/>
        </w:rPr>
      </w:pPr>
      <w:r w:rsidRPr="00310950">
        <w:rPr>
          <w:color w:val="222222"/>
          <w:sz w:val="20"/>
          <w:szCs w:val="20"/>
        </w:rPr>
        <w:t>привлекаемого по части __ ст. ______КоАП РФ</w:t>
      </w:r>
    </w:p>
    <w:p w:rsidR="00761214" w:rsidRPr="00310950" w:rsidRDefault="00761214" w:rsidP="001E237F">
      <w:pPr>
        <w:shd w:val="clear" w:color="auto" w:fill="FFFFFF"/>
        <w:ind w:left="4956"/>
        <w:jc w:val="both"/>
        <w:rPr>
          <w:color w:val="222222"/>
          <w:sz w:val="20"/>
          <w:szCs w:val="20"/>
        </w:rPr>
      </w:pPr>
      <w:r w:rsidRPr="00310950">
        <w:rPr>
          <w:color w:val="222222"/>
          <w:sz w:val="20"/>
          <w:szCs w:val="20"/>
        </w:rPr>
        <w:t>адрес (с индексом): __________________________</w:t>
      </w:r>
    </w:p>
    <w:p w:rsidR="00761214" w:rsidRPr="00310950" w:rsidRDefault="00761214" w:rsidP="001E237F">
      <w:pPr>
        <w:shd w:val="clear" w:color="auto" w:fill="FFFFFF"/>
        <w:ind w:left="4956"/>
        <w:jc w:val="both"/>
        <w:rPr>
          <w:sz w:val="20"/>
          <w:szCs w:val="20"/>
        </w:rPr>
      </w:pPr>
      <w:r w:rsidRPr="00310950">
        <w:rPr>
          <w:color w:val="222222"/>
          <w:sz w:val="20"/>
          <w:szCs w:val="20"/>
        </w:rPr>
        <w:t>телефон: ___________________________________</w:t>
      </w:r>
    </w:p>
    <w:p w:rsidR="00761214" w:rsidRPr="00310950" w:rsidRDefault="00761214" w:rsidP="00815859">
      <w:pPr>
        <w:pStyle w:val="formattext"/>
        <w:shd w:val="clear" w:color="auto" w:fill="FFFFFF"/>
        <w:spacing w:before="0" w:beforeAutospacing="0" w:after="0" w:afterAutospacing="0" w:line="330" w:lineRule="atLeast"/>
        <w:jc w:val="both"/>
        <w:rPr>
          <w:color w:val="000000"/>
          <w:sz w:val="20"/>
          <w:szCs w:val="20"/>
        </w:rPr>
      </w:pPr>
    </w:p>
    <w:p w:rsidR="00761214" w:rsidRPr="00310950" w:rsidRDefault="00761214" w:rsidP="001E237F">
      <w:pPr>
        <w:jc w:val="center"/>
        <w:rPr>
          <w:b/>
          <w:sz w:val="20"/>
          <w:szCs w:val="20"/>
        </w:rPr>
      </w:pPr>
      <w:r w:rsidRPr="00310950">
        <w:rPr>
          <w:b/>
          <w:sz w:val="20"/>
          <w:szCs w:val="20"/>
        </w:rPr>
        <w:t>ХОДАТАЙСТВО</w:t>
      </w:r>
    </w:p>
    <w:p w:rsidR="00761214" w:rsidRPr="00310950" w:rsidRDefault="00761214" w:rsidP="001E237F">
      <w:pPr>
        <w:jc w:val="center"/>
        <w:rPr>
          <w:b/>
          <w:sz w:val="20"/>
          <w:szCs w:val="20"/>
        </w:rPr>
      </w:pPr>
    </w:p>
    <w:p w:rsidR="00761214" w:rsidRPr="00310950" w:rsidRDefault="00761214" w:rsidP="001E237F">
      <w:pPr>
        <w:jc w:val="both"/>
        <w:rPr>
          <w:sz w:val="20"/>
          <w:szCs w:val="20"/>
        </w:rPr>
      </w:pPr>
      <w:r w:rsidRPr="00310950">
        <w:rPr>
          <w:sz w:val="20"/>
          <w:szCs w:val="20"/>
        </w:rPr>
        <w:t>Прошу вызвать в качестве свидетелей при рассмотрении данного дела следующих граждан, которым известны обстоятельства дела, подлежащие установлению при  рассмотрении данного дела, а именно:</w:t>
      </w:r>
    </w:p>
    <w:p w:rsidR="00761214" w:rsidRPr="00310950" w:rsidRDefault="00761214" w:rsidP="001E237F">
      <w:pPr>
        <w:jc w:val="both"/>
        <w:rPr>
          <w:sz w:val="20"/>
          <w:szCs w:val="20"/>
        </w:rPr>
      </w:pPr>
    </w:p>
    <w:p w:rsidR="00761214" w:rsidRPr="00310950" w:rsidRDefault="00761214" w:rsidP="001E237F">
      <w:pPr>
        <w:pStyle w:val="ListParagraph"/>
        <w:numPr>
          <w:ilvl w:val="0"/>
          <w:numId w:val="5"/>
        </w:numPr>
        <w:jc w:val="both"/>
        <w:rPr>
          <w:rFonts w:ascii="Times New Roman" w:hAnsi="Times New Roman"/>
          <w:sz w:val="20"/>
          <w:szCs w:val="20"/>
        </w:rPr>
      </w:pPr>
      <w:r w:rsidRPr="00310950">
        <w:rPr>
          <w:rFonts w:ascii="Times New Roman" w:hAnsi="Times New Roman"/>
          <w:sz w:val="20"/>
          <w:szCs w:val="20"/>
        </w:rPr>
        <w:t xml:space="preserve">Иванова Ивана Ивановича, который видел меня до момента моего задержания полицейскими и который может дать показания, что я никаких лозунгов не выкрикивал и не держал в руках плакат, как указывают сотрудники полиции; </w:t>
      </w:r>
    </w:p>
    <w:p w:rsidR="00761214" w:rsidRPr="00310950" w:rsidRDefault="00761214" w:rsidP="001E237F">
      <w:pPr>
        <w:pStyle w:val="ListParagraph"/>
        <w:numPr>
          <w:ilvl w:val="0"/>
          <w:numId w:val="5"/>
        </w:numPr>
        <w:jc w:val="both"/>
        <w:rPr>
          <w:rFonts w:ascii="Times New Roman" w:hAnsi="Times New Roman"/>
          <w:sz w:val="20"/>
          <w:szCs w:val="20"/>
        </w:rPr>
      </w:pPr>
      <w:r w:rsidRPr="00310950">
        <w:rPr>
          <w:rFonts w:ascii="Times New Roman" w:hAnsi="Times New Roman"/>
          <w:sz w:val="20"/>
          <w:szCs w:val="20"/>
        </w:rPr>
        <w:t>Петров Петр Петрович, который ехал со мной в автозаке (с которым я ранее не был знаком) и может подтвердить, что при помещении в автозак полицейскими ничего у меня не изымалось и при себе в автозаке у меня</w:t>
      </w:r>
      <w:r>
        <w:rPr>
          <w:rFonts w:ascii="Times New Roman" w:hAnsi="Times New Roman"/>
          <w:sz w:val="20"/>
          <w:szCs w:val="20"/>
        </w:rPr>
        <w:t xml:space="preserve"> </w:t>
      </w:r>
      <w:r w:rsidRPr="00310950">
        <w:rPr>
          <w:rFonts w:ascii="Times New Roman" w:hAnsi="Times New Roman"/>
          <w:sz w:val="20"/>
          <w:szCs w:val="20"/>
        </w:rPr>
        <w:t>не было никакого плаката, который я якобы держал со слов полицейских;</w:t>
      </w:r>
    </w:p>
    <w:p w:rsidR="00761214" w:rsidRPr="00310950" w:rsidRDefault="00761214" w:rsidP="001E237F">
      <w:pPr>
        <w:pStyle w:val="ListParagraph"/>
        <w:jc w:val="both"/>
        <w:rPr>
          <w:rFonts w:ascii="Times New Roman" w:hAnsi="Times New Roman"/>
          <w:sz w:val="20"/>
          <w:szCs w:val="20"/>
        </w:rPr>
      </w:pPr>
    </w:p>
    <w:p w:rsidR="00761214" w:rsidRPr="00310950" w:rsidRDefault="00761214" w:rsidP="001E237F">
      <w:pPr>
        <w:pStyle w:val="ListParagraph"/>
        <w:numPr>
          <w:ilvl w:val="0"/>
          <w:numId w:val="5"/>
        </w:numPr>
        <w:jc w:val="both"/>
        <w:rPr>
          <w:rFonts w:ascii="Times New Roman" w:hAnsi="Times New Roman"/>
          <w:sz w:val="20"/>
          <w:szCs w:val="20"/>
        </w:rPr>
      </w:pPr>
      <w:r w:rsidRPr="00310950">
        <w:rPr>
          <w:rFonts w:ascii="Times New Roman" w:hAnsi="Times New Roman"/>
          <w:sz w:val="20"/>
          <w:szCs w:val="20"/>
        </w:rPr>
        <w:t>________________________________________________________________________________________________________________________________</w:t>
      </w:r>
    </w:p>
    <w:p w:rsidR="00761214" w:rsidRPr="00310950" w:rsidRDefault="00761214" w:rsidP="001E237F">
      <w:pPr>
        <w:pStyle w:val="ListParagraph"/>
        <w:jc w:val="both"/>
        <w:rPr>
          <w:rFonts w:ascii="Times New Roman" w:hAnsi="Times New Roman"/>
          <w:sz w:val="20"/>
          <w:szCs w:val="20"/>
        </w:rPr>
      </w:pPr>
    </w:p>
    <w:p w:rsidR="00761214" w:rsidRPr="00310950" w:rsidRDefault="00761214" w:rsidP="001E237F">
      <w:pPr>
        <w:pStyle w:val="ListParagraph"/>
        <w:numPr>
          <w:ilvl w:val="0"/>
          <w:numId w:val="5"/>
        </w:numPr>
        <w:jc w:val="both"/>
        <w:rPr>
          <w:rFonts w:ascii="Times New Roman" w:hAnsi="Times New Roman"/>
          <w:sz w:val="20"/>
          <w:szCs w:val="20"/>
        </w:rPr>
      </w:pPr>
      <w:r w:rsidRPr="00310950">
        <w:rPr>
          <w:rFonts w:ascii="Times New Roman" w:hAnsi="Times New Roman"/>
          <w:sz w:val="20"/>
          <w:szCs w:val="20"/>
        </w:rPr>
        <w:t>________________________________________________________________________________________________________________________________</w:t>
      </w:r>
    </w:p>
    <w:p w:rsidR="00761214" w:rsidRPr="00310950" w:rsidRDefault="00761214" w:rsidP="00310950">
      <w:pPr>
        <w:pStyle w:val="ListParagraph"/>
        <w:rPr>
          <w:rFonts w:ascii="Times New Roman" w:hAnsi="Times New Roman"/>
          <w:sz w:val="20"/>
          <w:szCs w:val="20"/>
        </w:rPr>
      </w:pPr>
    </w:p>
    <w:p w:rsidR="00761214" w:rsidRPr="00310950" w:rsidRDefault="00761214" w:rsidP="00310950">
      <w:pPr>
        <w:pStyle w:val="ListParagraph"/>
        <w:jc w:val="both"/>
        <w:rPr>
          <w:rFonts w:ascii="Times New Roman" w:hAnsi="Times New Roman"/>
          <w:sz w:val="20"/>
          <w:szCs w:val="20"/>
        </w:rPr>
      </w:pPr>
      <w:r w:rsidRPr="00310950">
        <w:rPr>
          <w:rFonts w:ascii="Times New Roman" w:hAnsi="Times New Roman"/>
          <w:sz w:val="20"/>
          <w:szCs w:val="20"/>
        </w:rPr>
        <w:t>….</w:t>
      </w:r>
    </w:p>
    <w:p w:rsidR="00761214" w:rsidRPr="00310950" w:rsidRDefault="00761214" w:rsidP="001E237F">
      <w:pPr>
        <w:pStyle w:val="ListParagraph"/>
        <w:jc w:val="both"/>
        <w:rPr>
          <w:rFonts w:ascii="Times New Roman" w:hAnsi="Times New Roman"/>
          <w:sz w:val="20"/>
          <w:szCs w:val="20"/>
        </w:rPr>
      </w:pPr>
    </w:p>
    <w:p w:rsidR="00761214" w:rsidRPr="00266127" w:rsidRDefault="00761214" w:rsidP="00310950">
      <w:pPr>
        <w:shd w:val="clear" w:color="auto" w:fill="FFFFFF"/>
        <w:rPr>
          <w:color w:val="222222"/>
          <w:sz w:val="20"/>
          <w:szCs w:val="20"/>
        </w:rPr>
      </w:pPr>
      <w:r w:rsidRPr="00266127">
        <w:rPr>
          <w:color w:val="222222"/>
          <w:sz w:val="20"/>
          <w:szCs w:val="20"/>
        </w:rPr>
        <w:t>_______________________</w:t>
      </w:r>
    </w:p>
    <w:p w:rsidR="00761214" w:rsidRPr="00266127" w:rsidRDefault="00761214" w:rsidP="00310950">
      <w:pPr>
        <w:shd w:val="clear" w:color="auto" w:fill="FFFFFF"/>
        <w:rPr>
          <w:color w:val="222222"/>
          <w:sz w:val="20"/>
          <w:szCs w:val="20"/>
        </w:rPr>
      </w:pPr>
      <w:r>
        <w:rPr>
          <w:color w:val="222222"/>
          <w:sz w:val="20"/>
          <w:szCs w:val="20"/>
        </w:rPr>
        <w:t>д</w:t>
      </w:r>
      <w:r w:rsidRPr="00266127">
        <w:rPr>
          <w:color w:val="222222"/>
          <w:sz w:val="20"/>
          <w:szCs w:val="20"/>
        </w:rPr>
        <w:t>ата (число, месяц, год)</w:t>
      </w:r>
    </w:p>
    <w:p w:rsidR="00761214" w:rsidRPr="00266127" w:rsidRDefault="00761214" w:rsidP="00310950">
      <w:pPr>
        <w:shd w:val="clear" w:color="auto" w:fill="FFFFFF"/>
        <w:rPr>
          <w:color w:val="222222"/>
          <w:sz w:val="20"/>
          <w:szCs w:val="20"/>
        </w:rPr>
      </w:pPr>
      <w:r w:rsidRPr="00266127">
        <w:rPr>
          <w:color w:val="222222"/>
          <w:sz w:val="20"/>
          <w:szCs w:val="20"/>
        </w:rPr>
        <w:t>_____________(подпись, расшифровка подписи)</w:t>
      </w:r>
    </w:p>
    <w:p w:rsidR="00761214" w:rsidRPr="007E43ED" w:rsidRDefault="00761214" w:rsidP="001E237F">
      <w:pPr>
        <w:jc w:val="both"/>
        <w:rPr>
          <w:sz w:val="20"/>
          <w:szCs w:val="20"/>
        </w:rPr>
      </w:pPr>
    </w:p>
    <w:p w:rsidR="00761214" w:rsidRDefault="00761214" w:rsidP="00815859">
      <w:pPr>
        <w:pStyle w:val="formattext"/>
        <w:shd w:val="clear" w:color="auto" w:fill="FFFFFF"/>
        <w:spacing w:before="0" w:beforeAutospacing="0" w:after="0" w:afterAutospacing="0" w:line="330" w:lineRule="atLeast"/>
        <w:jc w:val="both"/>
        <w:rPr>
          <w:color w:val="000000"/>
        </w:rPr>
      </w:pPr>
      <w:r>
        <w:rPr>
          <w:color w:val="000000"/>
        </w:rPr>
        <w:t>Пример ходатайства о приобщении документов к материалам дела:</w:t>
      </w:r>
    </w:p>
    <w:p w:rsidR="00761214" w:rsidRDefault="00761214" w:rsidP="00310950">
      <w:pPr>
        <w:shd w:val="clear" w:color="auto" w:fill="FFFFFF"/>
        <w:ind w:left="4956"/>
        <w:jc w:val="both"/>
        <w:rPr>
          <w:color w:val="222222"/>
          <w:sz w:val="20"/>
          <w:szCs w:val="20"/>
        </w:rPr>
      </w:pPr>
    </w:p>
    <w:p w:rsidR="00761214" w:rsidRPr="00310950" w:rsidRDefault="00761214" w:rsidP="00310950">
      <w:pPr>
        <w:shd w:val="clear" w:color="auto" w:fill="FFFFFF"/>
        <w:ind w:left="4956"/>
        <w:jc w:val="both"/>
        <w:rPr>
          <w:color w:val="222222"/>
          <w:sz w:val="20"/>
          <w:szCs w:val="20"/>
        </w:rPr>
      </w:pPr>
      <w:r w:rsidRPr="00310950">
        <w:rPr>
          <w:color w:val="222222"/>
          <w:sz w:val="20"/>
          <w:szCs w:val="20"/>
        </w:rPr>
        <w:t>___________________районный суд г. Москвы</w:t>
      </w:r>
    </w:p>
    <w:p w:rsidR="00761214" w:rsidRPr="00310950" w:rsidRDefault="00761214" w:rsidP="00310950">
      <w:pPr>
        <w:shd w:val="clear" w:color="auto" w:fill="FFFFFF"/>
        <w:ind w:left="4956"/>
        <w:jc w:val="both"/>
        <w:rPr>
          <w:color w:val="222222"/>
          <w:sz w:val="20"/>
          <w:szCs w:val="20"/>
        </w:rPr>
      </w:pPr>
      <w:r w:rsidRPr="00310950">
        <w:rPr>
          <w:color w:val="222222"/>
          <w:sz w:val="20"/>
          <w:szCs w:val="20"/>
        </w:rPr>
        <w:t>(указать какой суд)</w:t>
      </w:r>
    </w:p>
    <w:p w:rsidR="00761214" w:rsidRPr="00310950" w:rsidRDefault="00761214" w:rsidP="00310950">
      <w:pPr>
        <w:shd w:val="clear" w:color="auto" w:fill="FFFFFF"/>
        <w:ind w:left="4956"/>
        <w:jc w:val="both"/>
        <w:rPr>
          <w:color w:val="222222"/>
          <w:sz w:val="20"/>
          <w:szCs w:val="20"/>
        </w:rPr>
      </w:pPr>
      <w:r w:rsidRPr="00310950">
        <w:rPr>
          <w:color w:val="222222"/>
          <w:sz w:val="20"/>
          <w:szCs w:val="20"/>
        </w:rPr>
        <w:t>Судье __________________________________(указать ФИО)</w:t>
      </w:r>
    </w:p>
    <w:p w:rsidR="00761214" w:rsidRPr="00310950" w:rsidRDefault="00761214" w:rsidP="00310950">
      <w:pPr>
        <w:shd w:val="clear" w:color="auto" w:fill="FFFFFF"/>
        <w:jc w:val="both"/>
        <w:rPr>
          <w:color w:val="222222"/>
          <w:sz w:val="20"/>
          <w:szCs w:val="20"/>
        </w:rPr>
      </w:pPr>
    </w:p>
    <w:p w:rsidR="00761214" w:rsidRPr="00310950" w:rsidRDefault="00761214" w:rsidP="00310950">
      <w:pPr>
        <w:shd w:val="clear" w:color="auto" w:fill="FFFFFF"/>
        <w:ind w:left="4956"/>
        <w:jc w:val="both"/>
        <w:rPr>
          <w:color w:val="222222"/>
          <w:sz w:val="20"/>
          <w:szCs w:val="20"/>
        </w:rPr>
      </w:pPr>
      <w:r w:rsidRPr="00310950">
        <w:rPr>
          <w:color w:val="222222"/>
          <w:sz w:val="20"/>
          <w:szCs w:val="20"/>
        </w:rPr>
        <w:t>__________________________________________,</w:t>
      </w:r>
    </w:p>
    <w:p w:rsidR="00761214" w:rsidRPr="00310950" w:rsidRDefault="00761214" w:rsidP="00310950">
      <w:pPr>
        <w:shd w:val="clear" w:color="auto" w:fill="FFFFFF"/>
        <w:ind w:left="4956"/>
        <w:jc w:val="both"/>
        <w:rPr>
          <w:color w:val="222222"/>
          <w:sz w:val="20"/>
          <w:szCs w:val="20"/>
        </w:rPr>
      </w:pPr>
      <w:r w:rsidRPr="00310950">
        <w:rPr>
          <w:color w:val="222222"/>
          <w:sz w:val="20"/>
          <w:szCs w:val="20"/>
        </w:rPr>
        <w:t>(указать ФИО)</w:t>
      </w:r>
    </w:p>
    <w:p w:rsidR="00761214" w:rsidRPr="00310950" w:rsidRDefault="00761214" w:rsidP="00310950">
      <w:pPr>
        <w:shd w:val="clear" w:color="auto" w:fill="FFFFFF"/>
        <w:ind w:left="4956"/>
        <w:jc w:val="both"/>
        <w:rPr>
          <w:color w:val="222222"/>
          <w:sz w:val="20"/>
          <w:szCs w:val="20"/>
        </w:rPr>
      </w:pPr>
    </w:p>
    <w:p w:rsidR="00761214" w:rsidRPr="00310950" w:rsidRDefault="00761214" w:rsidP="00310950">
      <w:pPr>
        <w:shd w:val="clear" w:color="auto" w:fill="FFFFFF"/>
        <w:ind w:left="4956"/>
        <w:jc w:val="both"/>
        <w:rPr>
          <w:color w:val="222222"/>
          <w:sz w:val="20"/>
          <w:szCs w:val="20"/>
        </w:rPr>
      </w:pPr>
      <w:r w:rsidRPr="00310950">
        <w:rPr>
          <w:color w:val="222222"/>
          <w:sz w:val="20"/>
          <w:szCs w:val="20"/>
        </w:rPr>
        <w:t>привлекаемого по части __ ст. ______КоАП РФ</w:t>
      </w:r>
    </w:p>
    <w:p w:rsidR="00761214" w:rsidRPr="00310950" w:rsidRDefault="00761214" w:rsidP="00310950">
      <w:pPr>
        <w:shd w:val="clear" w:color="auto" w:fill="FFFFFF"/>
        <w:ind w:left="4956"/>
        <w:jc w:val="both"/>
        <w:rPr>
          <w:color w:val="222222"/>
          <w:sz w:val="20"/>
          <w:szCs w:val="20"/>
        </w:rPr>
      </w:pPr>
      <w:r w:rsidRPr="00310950">
        <w:rPr>
          <w:color w:val="222222"/>
          <w:sz w:val="20"/>
          <w:szCs w:val="20"/>
        </w:rPr>
        <w:t>адрес (с индексом): __________________________</w:t>
      </w:r>
    </w:p>
    <w:p w:rsidR="00761214" w:rsidRPr="00310950" w:rsidRDefault="00761214" w:rsidP="00310950">
      <w:pPr>
        <w:shd w:val="clear" w:color="auto" w:fill="FFFFFF"/>
        <w:ind w:left="4956"/>
        <w:jc w:val="both"/>
        <w:rPr>
          <w:sz w:val="20"/>
          <w:szCs w:val="20"/>
        </w:rPr>
      </w:pPr>
      <w:r w:rsidRPr="00310950">
        <w:rPr>
          <w:color w:val="222222"/>
          <w:sz w:val="20"/>
          <w:szCs w:val="20"/>
        </w:rPr>
        <w:t>телефон: ___________________________________</w:t>
      </w:r>
    </w:p>
    <w:p w:rsidR="00761214" w:rsidRPr="00310950" w:rsidRDefault="00761214" w:rsidP="00310950">
      <w:pPr>
        <w:pStyle w:val="formattext"/>
        <w:shd w:val="clear" w:color="auto" w:fill="FFFFFF"/>
        <w:spacing w:before="0" w:beforeAutospacing="0" w:after="0" w:afterAutospacing="0" w:line="330" w:lineRule="atLeast"/>
        <w:jc w:val="both"/>
        <w:rPr>
          <w:color w:val="000000"/>
          <w:sz w:val="20"/>
          <w:szCs w:val="20"/>
        </w:rPr>
      </w:pPr>
    </w:p>
    <w:p w:rsidR="00761214" w:rsidRPr="00310950" w:rsidRDefault="00761214" w:rsidP="00310950">
      <w:pPr>
        <w:jc w:val="center"/>
        <w:rPr>
          <w:b/>
          <w:sz w:val="20"/>
          <w:szCs w:val="20"/>
        </w:rPr>
      </w:pPr>
      <w:r w:rsidRPr="00310950">
        <w:rPr>
          <w:b/>
          <w:sz w:val="20"/>
          <w:szCs w:val="20"/>
        </w:rPr>
        <w:t>ХОДАТАЙСТВО</w:t>
      </w:r>
    </w:p>
    <w:p w:rsidR="00761214" w:rsidRDefault="00761214" w:rsidP="00815859">
      <w:pPr>
        <w:pStyle w:val="formattext"/>
        <w:shd w:val="clear" w:color="auto" w:fill="FFFFFF"/>
        <w:spacing w:before="0" w:beforeAutospacing="0" w:after="0" w:afterAutospacing="0" w:line="330" w:lineRule="atLeast"/>
        <w:jc w:val="both"/>
        <w:rPr>
          <w:color w:val="000000"/>
        </w:rPr>
      </w:pPr>
    </w:p>
    <w:p w:rsidR="00761214" w:rsidRDefault="00761214" w:rsidP="00310950">
      <w:pPr>
        <w:jc w:val="both"/>
        <w:rPr>
          <w:sz w:val="20"/>
          <w:szCs w:val="20"/>
        </w:rPr>
      </w:pPr>
      <w:r w:rsidRPr="00310950">
        <w:rPr>
          <w:sz w:val="20"/>
          <w:szCs w:val="20"/>
        </w:rPr>
        <w:t xml:space="preserve">Прошу приобщить к материалам дела </w:t>
      </w:r>
      <w:r>
        <w:rPr>
          <w:sz w:val="20"/>
          <w:szCs w:val="20"/>
        </w:rPr>
        <w:t>в качестве доказательств:</w:t>
      </w:r>
    </w:p>
    <w:p w:rsidR="00761214" w:rsidRDefault="00761214" w:rsidP="00310950">
      <w:pPr>
        <w:numPr>
          <w:ilvl w:val="0"/>
          <w:numId w:val="6"/>
        </w:numPr>
        <w:jc w:val="both"/>
        <w:rPr>
          <w:sz w:val="20"/>
          <w:szCs w:val="20"/>
        </w:rPr>
      </w:pPr>
      <w:r>
        <w:rPr>
          <w:sz w:val="20"/>
          <w:szCs w:val="20"/>
        </w:rPr>
        <w:t>Диск с видеозаписью (на видеозаписи виден момент перед моим задержанием, где я стою и ничего не выкрикиваю, и не держу в руках плакат; виден момент моего задержания полицейскими и момент сопровождения до автозака, при этом видно, что никаких действий, связанных с неповиновением сотрудникам полиции с моей стороны не было) в 1 экз.;</w:t>
      </w:r>
    </w:p>
    <w:p w:rsidR="00761214" w:rsidRDefault="00761214" w:rsidP="00310950">
      <w:pPr>
        <w:numPr>
          <w:ilvl w:val="0"/>
          <w:numId w:val="6"/>
        </w:numPr>
        <w:jc w:val="both"/>
        <w:rPr>
          <w:sz w:val="20"/>
          <w:szCs w:val="20"/>
        </w:rPr>
      </w:pPr>
      <w:r>
        <w:rPr>
          <w:sz w:val="20"/>
          <w:szCs w:val="20"/>
        </w:rPr>
        <w:t>Фото в количестве ______ штук, где видно, как я стою там, где меня стали задержаивать полицейские и в момент задержания у меня не было при себе никаких плакатов);</w:t>
      </w:r>
    </w:p>
    <w:p w:rsidR="00761214" w:rsidRDefault="00761214" w:rsidP="00310950">
      <w:pPr>
        <w:numPr>
          <w:ilvl w:val="0"/>
          <w:numId w:val="6"/>
        </w:numPr>
        <w:jc w:val="both"/>
        <w:rPr>
          <w:sz w:val="20"/>
          <w:szCs w:val="20"/>
        </w:rPr>
      </w:pPr>
      <w:r>
        <w:rPr>
          <w:sz w:val="20"/>
          <w:szCs w:val="20"/>
        </w:rPr>
        <w:t>…….</w:t>
      </w:r>
    </w:p>
    <w:p w:rsidR="00761214" w:rsidRDefault="00761214" w:rsidP="00AB0E5E">
      <w:pPr>
        <w:jc w:val="both"/>
        <w:rPr>
          <w:sz w:val="20"/>
          <w:szCs w:val="20"/>
        </w:rPr>
      </w:pPr>
    </w:p>
    <w:p w:rsidR="00761214" w:rsidRPr="00266127" w:rsidRDefault="00761214" w:rsidP="00AB0E5E">
      <w:pPr>
        <w:shd w:val="clear" w:color="auto" w:fill="FFFFFF"/>
        <w:rPr>
          <w:color w:val="222222"/>
          <w:sz w:val="20"/>
          <w:szCs w:val="20"/>
        </w:rPr>
      </w:pPr>
      <w:r w:rsidRPr="00266127">
        <w:rPr>
          <w:color w:val="222222"/>
          <w:sz w:val="20"/>
          <w:szCs w:val="20"/>
        </w:rPr>
        <w:t>_______________________</w:t>
      </w:r>
    </w:p>
    <w:p w:rsidR="00761214" w:rsidRPr="00266127" w:rsidRDefault="00761214" w:rsidP="00AB0E5E">
      <w:pPr>
        <w:shd w:val="clear" w:color="auto" w:fill="FFFFFF"/>
        <w:rPr>
          <w:color w:val="222222"/>
          <w:sz w:val="20"/>
          <w:szCs w:val="20"/>
        </w:rPr>
      </w:pPr>
      <w:r>
        <w:rPr>
          <w:color w:val="222222"/>
          <w:sz w:val="20"/>
          <w:szCs w:val="20"/>
        </w:rPr>
        <w:t>д</w:t>
      </w:r>
      <w:r w:rsidRPr="00266127">
        <w:rPr>
          <w:color w:val="222222"/>
          <w:sz w:val="20"/>
          <w:szCs w:val="20"/>
        </w:rPr>
        <w:t>ата (число, месяц, год)</w:t>
      </w:r>
    </w:p>
    <w:p w:rsidR="00761214" w:rsidRPr="00266127" w:rsidRDefault="00761214" w:rsidP="00AB0E5E">
      <w:pPr>
        <w:shd w:val="clear" w:color="auto" w:fill="FFFFFF"/>
        <w:rPr>
          <w:color w:val="222222"/>
          <w:sz w:val="20"/>
          <w:szCs w:val="20"/>
        </w:rPr>
      </w:pPr>
      <w:r w:rsidRPr="00266127">
        <w:rPr>
          <w:color w:val="222222"/>
          <w:sz w:val="20"/>
          <w:szCs w:val="20"/>
        </w:rPr>
        <w:t>_____________(подпись, расшифровка подписи)</w:t>
      </w:r>
    </w:p>
    <w:p w:rsidR="00761214" w:rsidRDefault="00761214" w:rsidP="00AB0E5E">
      <w:pPr>
        <w:jc w:val="both"/>
        <w:rPr>
          <w:sz w:val="20"/>
          <w:szCs w:val="20"/>
        </w:rPr>
      </w:pPr>
    </w:p>
    <w:p w:rsidR="00761214" w:rsidRDefault="00761214" w:rsidP="00AB0E5E">
      <w:pPr>
        <w:jc w:val="both"/>
        <w:rPr>
          <w:b/>
        </w:rPr>
      </w:pPr>
    </w:p>
    <w:p w:rsidR="00761214" w:rsidRDefault="00761214" w:rsidP="00AB0E5E">
      <w:pPr>
        <w:jc w:val="both"/>
        <w:rPr>
          <w:b/>
        </w:rPr>
      </w:pPr>
      <w:r w:rsidRPr="009626DE">
        <w:rPr>
          <w:b/>
        </w:rPr>
        <w:t>Об изучении документов</w:t>
      </w:r>
      <w:r>
        <w:rPr>
          <w:b/>
        </w:rPr>
        <w:t>,</w:t>
      </w:r>
      <w:r w:rsidRPr="009626DE">
        <w:rPr>
          <w:b/>
        </w:rPr>
        <w:t xml:space="preserve"> представленных в материалах административного дела </w:t>
      </w:r>
    </w:p>
    <w:p w:rsidR="00761214" w:rsidRDefault="00761214" w:rsidP="00AB0E5E">
      <w:pPr>
        <w:jc w:val="both"/>
        <w:rPr>
          <w:b/>
        </w:rPr>
      </w:pPr>
    </w:p>
    <w:p w:rsidR="00761214" w:rsidRDefault="00761214" w:rsidP="00443693">
      <w:pPr>
        <w:pStyle w:val="formattext"/>
        <w:shd w:val="clear" w:color="auto" w:fill="FFFFFF"/>
        <w:spacing w:before="24" w:beforeAutospacing="0" w:after="24" w:afterAutospacing="0" w:line="330" w:lineRule="atLeast"/>
        <w:jc w:val="both"/>
        <w:rPr>
          <w:color w:val="000000"/>
        </w:rPr>
      </w:pPr>
      <w:r w:rsidRPr="00443693">
        <w:rPr>
          <w:b/>
          <w:color w:val="000000"/>
        </w:rPr>
        <w:t>При изучении документов, которые представлены в материалах дела</w:t>
      </w:r>
      <w:r>
        <w:rPr>
          <w:b/>
          <w:color w:val="000000"/>
        </w:rPr>
        <w:t>,</w:t>
      </w:r>
      <w:r w:rsidRPr="00443693">
        <w:rPr>
          <w:b/>
          <w:color w:val="000000"/>
        </w:rPr>
        <w:t xml:space="preserve"> необходимо обратить внимание на то, правильно ли составлен протокол об административном правонарушении </w:t>
      </w:r>
      <w:r>
        <w:rPr>
          <w:color w:val="000000"/>
        </w:rPr>
        <w:t>с точки зрения полноты исследования события правонарушения и сведений о лице, его совершившем, а также соблюдения процедуры оформления протокола.</w:t>
      </w:r>
    </w:p>
    <w:p w:rsidR="00761214" w:rsidRDefault="00761214" w:rsidP="0037367C">
      <w:pPr>
        <w:pStyle w:val="formattext"/>
        <w:shd w:val="clear" w:color="auto" w:fill="FFFFFF"/>
        <w:spacing w:before="24" w:beforeAutospacing="0" w:after="24" w:afterAutospacing="0" w:line="330" w:lineRule="atLeast"/>
        <w:jc w:val="both"/>
        <w:rPr>
          <w:color w:val="000000"/>
        </w:rPr>
      </w:pPr>
      <w:r>
        <w:rPr>
          <w:color w:val="000000"/>
        </w:rPr>
        <w:br/>
        <w:t xml:space="preserve">Например, </w:t>
      </w:r>
      <w:r w:rsidRPr="0037367C">
        <w:rPr>
          <w:b/>
          <w:color w:val="000000"/>
        </w:rPr>
        <w:t>существенным недостатком протокола в соответствии с пунктом 4 Постановления Пленума ВС РФ № 5 является отсутствие данных, прямо перечисленных в</w:t>
      </w:r>
      <w:r w:rsidRPr="0037367C">
        <w:rPr>
          <w:rStyle w:val="apple-converted-space"/>
          <w:b/>
          <w:color w:val="000000"/>
        </w:rPr>
        <w:t> </w:t>
      </w:r>
      <w:r w:rsidRPr="0037367C">
        <w:rPr>
          <w:b/>
          <w:color w:val="000000"/>
        </w:rPr>
        <w:t>части 2 статьи 28.2 КоАП РФ</w:t>
      </w:r>
      <w:r>
        <w:rPr>
          <w:color w:val="000000"/>
        </w:rPr>
        <w:t xml:space="preserve"> («в</w:t>
      </w:r>
      <w:r w:rsidRPr="00443693">
        <w:rPr>
          <w:color w:val="000000"/>
        </w:rPr>
        <w:t xml:space="preserve">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r>
        <w:rPr>
          <w:color w:val="000000"/>
        </w:rPr>
        <w:t xml:space="preserve">»), и иных сведений в зависимости от их значимости для данного конкретного дела об административном правонарушении (например, отсутствие данных о том, владеет ли лицо, в отношении которого возбуждено дело об административном правонарушении, языком, на котором ведется производство по делу, а также данных о предоставлении переводчика при составлении протокола и т.п.). В протоколе должна наличествовать подпись полицейского, составившего протокол (см. ч. 5 статьи 28.2 КоАП РФ. </w:t>
      </w:r>
      <w:r w:rsidRPr="0037367C">
        <w:rPr>
          <w:b/>
          <w:color w:val="000000"/>
        </w:rPr>
        <w:t>Отсутствие в протоколе об административном правонарушении  вышеназванных «реквизитов» позволяет Вам в ходе судебного процесса заявить, что протокол об административном правонарушении был составлен в нарушение требований КоАП РФ и потому не может быть признан допустимым доказательством</w:t>
      </w:r>
      <w:r>
        <w:rPr>
          <w:b/>
          <w:color w:val="000000"/>
        </w:rPr>
        <w:t>,</w:t>
      </w:r>
      <w:r w:rsidRPr="0037367C">
        <w:rPr>
          <w:b/>
          <w:color w:val="000000"/>
        </w:rPr>
        <w:t xml:space="preserve"> и не может быть положен в основу доказательств Вашей вины в совершении административного правонарушения.</w:t>
      </w:r>
      <w:r>
        <w:rPr>
          <w:color w:val="000000"/>
        </w:rPr>
        <w:t xml:space="preserve"> Несущественными являются такие недостатки протокола, которые могут быть восполнены при рассмотрении дела по существу, а также нарушение установленных</w:t>
      </w:r>
      <w:r>
        <w:rPr>
          <w:rStyle w:val="apple-converted-space"/>
          <w:color w:val="000000"/>
        </w:rPr>
        <w:t> </w:t>
      </w:r>
      <w:r>
        <w:rPr>
          <w:color w:val="000000"/>
        </w:rPr>
        <w:t>статьями 28.5</w:t>
      </w:r>
      <w:r>
        <w:rPr>
          <w:rStyle w:val="apple-converted-space"/>
          <w:color w:val="000000"/>
        </w:rPr>
        <w:t> </w:t>
      </w:r>
      <w:r>
        <w:rPr>
          <w:color w:val="000000"/>
        </w:rPr>
        <w:t>и</w:t>
      </w:r>
      <w:r>
        <w:rPr>
          <w:rStyle w:val="apple-converted-space"/>
          <w:color w:val="000000"/>
        </w:rPr>
        <w:t> </w:t>
      </w:r>
      <w:r>
        <w:rPr>
          <w:color w:val="000000"/>
        </w:rPr>
        <w:t>28.8 КоАП РФ</w:t>
      </w:r>
      <w:r>
        <w:rPr>
          <w:rStyle w:val="apple-converted-space"/>
          <w:color w:val="000000"/>
        </w:rPr>
        <w:t> </w:t>
      </w:r>
      <w:r>
        <w:rPr>
          <w:color w:val="000000"/>
        </w:rPr>
        <w:t xml:space="preserve">сроков составления протокола об административном правонарушении и направления протокола для рассмотрения судье, поскольку эти сроки не являются пресекательными, либо составление протокола в отсутствие лица, в отношении которого возбуждено дело об административном правонарушении, если этому лицу было надлежащим образом сообщено о времени и месте его составления, но оно не явилось в назначенный срок и не уведомило о причинах неявки или причины неявки были признаны неуважительными (см. пункт 4 </w:t>
      </w:r>
      <w:r w:rsidRPr="006B3DEE">
        <w:rPr>
          <w:color w:val="000000"/>
        </w:rPr>
        <w:t>Постановления Пленума ВС РФ № 5</w:t>
      </w:r>
      <w:r>
        <w:rPr>
          <w:color w:val="000000"/>
        </w:rPr>
        <w:t>).</w:t>
      </w:r>
    </w:p>
    <w:p w:rsidR="00761214" w:rsidRDefault="00761214" w:rsidP="006B3DEE">
      <w:pPr>
        <w:pStyle w:val="formattext"/>
        <w:shd w:val="clear" w:color="auto" w:fill="FFFFFF"/>
        <w:spacing w:before="24" w:beforeAutospacing="0" w:after="24" w:afterAutospacing="0" w:line="330" w:lineRule="atLeast"/>
        <w:jc w:val="center"/>
      </w:pPr>
    </w:p>
    <w:p w:rsidR="00761214" w:rsidRDefault="00761214" w:rsidP="006B3DEE">
      <w:pPr>
        <w:pStyle w:val="formattext"/>
        <w:shd w:val="clear" w:color="auto" w:fill="FFFFFF"/>
        <w:spacing w:before="24" w:beforeAutospacing="0" w:after="24" w:afterAutospacing="0" w:line="330" w:lineRule="atLeast"/>
        <w:jc w:val="center"/>
        <w:rPr>
          <w:color w:val="000000"/>
        </w:rPr>
      </w:pPr>
      <w:r>
        <w:t>***</w:t>
      </w:r>
      <w:r>
        <w:rPr>
          <w:color w:val="000000"/>
        </w:rPr>
        <w:br/>
      </w:r>
    </w:p>
    <w:p w:rsidR="00761214" w:rsidRDefault="00761214" w:rsidP="006B3DEE">
      <w:pPr>
        <w:pStyle w:val="formattext"/>
        <w:shd w:val="clear" w:color="auto" w:fill="FFFFFF"/>
        <w:spacing w:before="0" w:beforeAutospacing="0" w:after="0" w:afterAutospacing="0" w:line="330" w:lineRule="atLeast"/>
        <w:jc w:val="both"/>
        <w:rPr>
          <w:b/>
          <w:color w:val="000000"/>
        </w:rPr>
      </w:pPr>
      <w:r>
        <w:rPr>
          <w:color w:val="000000"/>
        </w:rPr>
        <w:t>В пункте 18 Постановления Пленума ВС РФ № 5 говорится, что «при рассмотрении дела об административном правонарушении собранные по делу доказательства должны оцениваться в соответствии со</w:t>
      </w:r>
      <w:r>
        <w:rPr>
          <w:rStyle w:val="apple-converted-space"/>
          <w:color w:val="000000"/>
        </w:rPr>
        <w:t> </w:t>
      </w:r>
      <w:r>
        <w:rPr>
          <w:color w:val="000000"/>
        </w:rPr>
        <w:t xml:space="preserve">статьей 26.11 КоАП РФ, а также с позиции соблюдения требований закона при их получении (часть 3 статьи 26.2 КоАП РФ)». При этом </w:t>
      </w:r>
      <w:r w:rsidRPr="00D263F3">
        <w:rPr>
          <w:b/>
          <w:color w:val="000000"/>
        </w:rPr>
        <w:t>нарушением, как следует из того же пункта  постановления Пленума ВС РФ № 5, влекущим невозможность использования доказательств, может быть признано, в частности, получение объяснений свидетеля, лица, в отношении которого ведется производство по делу об административном правонарушении, которым не были предварительно разъяснены их права и обязанности, предусмотренные</w:t>
      </w:r>
      <w:r w:rsidRPr="00D263F3">
        <w:rPr>
          <w:rStyle w:val="apple-converted-space"/>
          <w:b/>
          <w:color w:val="000000"/>
        </w:rPr>
        <w:t> </w:t>
      </w:r>
      <w:r w:rsidRPr="00D263F3">
        <w:rPr>
          <w:b/>
          <w:color w:val="000000"/>
        </w:rPr>
        <w:t>частью 1 статьи 25.1</w:t>
      </w:r>
      <w:r w:rsidRPr="00D263F3">
        <w:rPr>
          <w:rStyle w:val="FootnoteReference"/>
          <w:b/>
          <w:color w:val="000000"/>
        </w:rPr>
        <w:footnoteReference w:id="7"/>
      </w:r>
      <w:r w:rsidRPr="00D263F3">
        <w:rPr>
          <w:b/>
          <w:color w:val="000000"/>
        </w:rPr>
        <w:t>,</w:t>
      </w:r>
      <w:r w:rsidRPr="00D263F3">
        <w:rPr>
          <w:rStyle w:val="apple-converted-space"/>
          <w:b/>
          <w:color w:val="000000"/>
        </w:rPr>
        <w:t> </w:t>
      </w:r>
      <w:r w:rsidRPr="00D263F3">
        <w:rPr>
          <w:b/>
          <w:color w:val="000000"/>
        </w:rPr>
        <w:t>частью 2 статьи 25.2</w:t>
      </w:r>
      <w:r w:rsidRPr="00D263F3">
        <w:rPr>
          <w:rStyle w:val="FootnoteReference"/>
          <w:b/>
          <w:color w:val="000000"/>
        </w:rPr>
        <w:footnoteReference w:id="8"/>
      </w:r>
      <w:r w:rsidRPr="00D263F3">
        <w:rPr>
          <w:b/>
          <w:color w:val="000000"/>
        </w:rPr>
        <w:t>,</w:t>
      </w:r>
      <w:r w:rsidRPr="00D263F3">
        <w:rPr>
          <w:rStyle w:val="apple-converted-space"/>
          <w:b/>
          <w:color w:val="000000"/>
        </w:rPr>
        <w:t> </w:t>
      </w:r>
      <w:r w:rsidRPr="00D263F3">
        <w:rPr>
          <w:b/>
          <w:color w:val="000000"/>
        </w:rPr>
        <w:t>частью 3 статьи 25.6 КоАП РФ</w:t>
      </w:r>
      <w:r w:rsidRPr="00D263F3">
        <w:rPr>
          <w:rStyle w:val="FootnoteReference"/>
          <w:b/>
          <w:color w:val="000000"/>
        </w:rPr>
        <w:footnoteReference w:id="9"/>
      </w:r>
      <w:r w:rsidRPr="00D263F3">
        <w:rPr>
          <w:b/>
          <w:color w:val="000000"/>
        </w:rPr>
        <w:t>,</w:t>
      </w:r>
      <w:r w:rsidRPr="00D263F3">
        <w:rPr>
          <w:rStyle w:val="apple-converted-space"/>
          <w:b/>
          <w:color w:val="000000"/>
        </w:rPr>
        <w:t> </w:t>
      </w:r>
      <w:r w:rsidRPr="00D263F3">
        <w:rPr>
          <w:b/>
          <w:color w:val="000000"/>
        </w:rPr>
        <w:t>статьей 51 Конституции Российской Федерации</w:t>
      </w:r>
      <w:r w:rsidRPr="00D263F3">
        <w:rPr>
          <w:rStyle w:val="FootnoteReference"/>
          <w:b/>
          <w:color w:val="000000"/>
        </w:rPr>
        <w:footnoteReference w:id="10"/>
      </w:r>
      <w:r w:rsidRPr="00D263F3">
        <w:rPr>
          <w:b/>
          <w:color w:val="000000"/>
        </w:rPr>
        <w:t>, а свидетели, специалисты, эксперты не были предупреждены об административной ответственности соответственно за дачу заведомо ложных показаний, пояснений, заключений по</w:t>
      </w:r>
      <w:r w:rsidRPr="00D263F3">
        <w:rPr>
          <w:rStyle w:val="apple-converted-space"/>
          <w:b/>
          <w:color w:val="000000"/>
        </w:rPr>
        <w:t> </w:t>
      </w:r>
      <w:r w:rsidRPr="00D263F3">
        <w:rPr>
          <w:b/>
          <w:color w:val="000000"/>
        </w:rPr>
        <w:t>статье 17.9 КоАП РФ</w:t>
      </w:r>
      <w:r w:rsidRPr="00D263F3">
        <w:rPr>
          <w:rStyle w:val="FootnoteReference"/>
          <w:b/>
          <w:color w:val="000000"/>
        </w:rPr>
        <w:footnoteReference w:id="11"/>
      </w:r>
      <w:r w:rsidRPr="00D263F3">
        <w:rPr>
          <w:b/>
          <w:color w:val="000000"/>
        </w:rPr>
        <w:t>, а также существенное нарушение порядка назначения и проведения экспертизы.</w:t>
      </w:r>
    </w:p>
    <w:p w:rsidR="00761214" w:rsidRDefault="00761214" w:rsidP="006B3DEE">
      <w:pPr>
        <w:pStyle w:val="formattext"/>
        <w:shd w:val="clear" w:color="auto" w:fill="FFFFFF"/>
        <w:spacing w:before="0" w:beforeAutospacing="0" w:after="0" w:afterAutospacing="0" w:line="330" w:lineRule="atLeast"/>
        <w:jc w:val="both"/>
        <w:rPr>
          <w:color w:val="000000"/>
        </w:rPr>
      </w:pPr>
    </w:p>
    <w:p w:rsidR="00761214" w:rsidRDefault="00761214" w:rsidP="00D263F3">
      <w:pPr>
        <w:pStyle w:val="formattext"/>
        <w:shd w:val="clear" w:color="auto" w:fill="FFFFFF"/>
        <w:spacing w:before="0" w:beforeAutospacing="0" w:after="0" w:afterAutospacing="0" w:line="330" w:lineRule="atLeast"/>
        <w:jc w:val="both"/>
        <w:rPr>
          <w:color w:val="000000"/>
        </w:rPr>
      </w:pPr>
      <w:r>
        <w:rPr>
          <w:color w:val="000000"/>
        </w:rPr>
        <w:t>Не является нарушением порядка назначения и проведения экспертизы неисполнение обязанностей, изложенных в</w:t>
      </w:r>
      <w:r>
        <w:rPr>
          <w:rStyle w:val="apple-converted-space"/>
          <w:color w:val="000000"/>
        </w:rPr>
        <w:t> </w:t>
      </w:r>
      <w:r>
        <w:rPr>
          <w:color w:val="000000"/>
        </w:rPr>
        <w:t>части 4 статьи 26.4 КоАП РФ</w:t>
      </w:r>
      <w:r>
        <w:rPr>
          <w:rStyle w:val="FootnoteReference"/>
          <w:color w:val="000000"/>
        </w:rPr>
        <w:footnoteReference w:id="12"/>
      </w:r>
      <w:r>
        <w:rPr>
          <w:color w:val="000000"/>
        </w:rPr>
        <w:t>, если лицу, в отношении которого ведется производство по делу об административном правонарушении, было надлежащим образом сообщено о времени и месте ознакомления с определением о назначении экспертизы, но оно в назначенный срок не явилось и не уведомило о причинах неявки, либо если названные лицом причины неявки были признаны неуважительными.</w:t>
      </w:r>
    </w:p>
    <w:p w:rsidR="00761214" w:rsidRDefault="00761214" w:rsidP="00D263F3">
      <w:pPr>
        <w:pStyle w:val="formattext"/>
        <w:shd w:val="clear" w:color="auto" w:fill="FFFFFF"/>
        <w:spacing w:before="0" w:beforeAutospacing="0" w:after="0" w:afterAutospacing="0" w:line="330" w:lineRule="atLeast"/>
        <w:jc w:val="both"/>
        <w:rPr>
          <w:color w:val="000000"/>
        </w:rPr>
      </w:pPr>
    </w:p>
    <w:p w:rsidR="00761214" w:rsidRDefault="00761214" w:rsidP="00D263F3">
      <w:pPr>
        <w:pStyle w:val="formattext"/>
        <w:shd w:val="clear" w:color="auto" w:fill="FFFFFF"/>
        <w:spacing w:before="0" w:beforeAutospacing="0" w:after="0" w:afterAutospacing="0" w:line="330" w:lineRule="atLeast"/>
        <w:jc w:val="both"/>
        <w:rPr>
          <w:color w:val="000000"/>
        </w:rPr>
      </w:pPr>
      <w:r>
        <w:rPr>
          <w:color w:val="000000"/>
        </w:rPr>
        <w:t xml:space="preserve">Пример ходатайств, который Вы можете заявить, в случае обнаружения в материалах дела вышеназванных нарушений законодательства: </w:t>
      </w:r>
    </w:p>
    <w:p w:rsidR="00761214" w:rsidRDefault="00761214" w:rsidP="003E4620">
      <w:pPr>
        <w:shd w:val="clear" w:color="auto" w:fill="FFFFFF"/>
        <w:ind w:left="4956"/>
        <w:jc w:val="both"/>
        <w:rPr>
          <w:color w:val="222222"/>
          <w:sz w:val="20"/>
          <w:szCs w:val="20"/>
        </w:rPr>
      </w:pPr>
    </w:p>
    <w:p w:rsidR="00761214" w:rsidRPr="00310950" w:rsidRDefault="00761214" w:rsidP="003E4620">
      <w:pPr>
        <w:shd w:val="clear" w:color="auto" w:fill="FFFFFF"/>
        <w:ind w:left="4956"/>
        <w:jc w:val="both"/>
        <w:rPr>
          <w:color w:val="222222"/>
          <w:sz w:val="20"/>
          <w:szCs w:val="20"/>
        </w:rPr>
      </w:pPr>
      <w:r w:rsidRPr="00310950">
        <w:rPr>
          <w:color w:val="222222"/>
          <w:sz w:val="20"/>
          <w:szCs w:val="20"/>
        </w:rPr>
        <w:t>___________________районный суд г. Москвы</w:t>
      </w:r>
    </w:p>
    <w:p w:rsidR="00761214" w:rsidRPr="00310950" w:rsidRDefault="00761214" w:rsidP="003E4620">
      <w:pPr>
        <w:shd w:val="clear" w:color="auto" w:fill="FFFFFF"/>
        <w:ind w:left="4956"/>
        <w:jc w:val="both"/>
        <w:rPr>
          <w:color w:val="222222"/>
          <w:sz w:val="20"/>
          <w:szCs w:val="20"/>
        </w:rPr>
      </w:pPr>
      <w:r w:rsidRPr="00310950">
        <w:rPr>
          <w:color w:val="222222"/>
          <w:sz w:val="20"/>
          <w:szCs w:val="20"/>
        </w:rPr>
        <w:t>(указать какой суд)</w:t>
      </w:r>
    </w:p>
    <w:p w:rsidR="00761214" w:rsidRPr="00310950" w:rsidRDefault="00761214" w:rsidP="003E4620">
      <w:pPr>
        <w:shd w:val="clear" w:color="auto" w:fill="FFFFFF"/>
        <w:ind w:left="4956"/>
        <w:jc w:val="both"/>
        <w:rPr>
          <w:color w:val="222222"/>
          <w:sz w:val="20"/>
          <w:szCs w:val="20"/>
        </w:rPr>
      </w:pPr>
      <w:r w:rsidRPr="00310950">
        <w:rPr>
          <w:color w:val="222222"/>
          <w:sz w:val="20"/>
          <w:szCs w:val="20"/>
        </w:rPr>
        <w:t>Судье __________________________________(указать ФИО)</w:t>
      </w:r>
    </w:p>
    <w:p w:rsidR="00761214" w:rsidRPr="00310950" w:rsidRDefault="00761214" w:rsidP="003E4620">
      <w:pPr>
        <w:shd w:val="clear" w:color="auto" w:fill="FFFFFF"/>
        <w:jc w:val="both"/>
        <w:rPr>
          <w:color w:val="222222"/>
          <w:sz w:val="20"/>
          <w:szCs w:val="20"/>
        </w:rPr>
      </w:pPr>
    </w:p>
    <w:p w:rsidR="00761214" w:rsidRPr="00310950" w:rsidRDefault="00761214" w:rsidP="003E4620">
      <w:pPr>
        <w:shd w:val="clear" w:color="auto" w:fill="FFFFFF"/>
        <w:ind w:left="4956"/>
        <w:jc w:val="both"/>
        <w:rPr>
          <w:color w:val="222222"/>
          <w:sz w:val="20"/>
          <w:szCs w:val="20"/>
        </w:rPr>
      </w:pPr>
      <w:r w:rsidRPr="00310950">
        <w:rPr>
          <w:color w:val="222222"/>
          <w:sz w:val="20"/>
          <w:szCs w:val="20"/>
        </w:rPr>
        <w:t>__________________________________________,</w:t>
      </w:r>
    </w:p>
    <w:p w:rsidR="00761214" w:rsidRPr="00310950" w:rsidRDefault="00761214" w:rsidP="003E4620">
      <w:pPr>
        <w:shd w:val="clear" w:color="auto" w:fill="FFFFFF"/>
        <w:ind w:left="4956"/>
        <w:jc w:val="both"/>
        <w:rPr>
          <w:color w:val="222222"/>
          <w:sz w:val="20"/>
          <w:szCs w:val="20"/>
        </w:rPr>
      </w:pPr>
      <w:r w:rsidRPr="00310950">
        <w:rPr>
          <w:color w:val="222222"/>
          <w:sz w:val="20"/>
          <w:szCs w:val="20"/>
        </w:rPr>
        <w:t>(указать ФИО)</w:t>
      </w:r>
    </w:p>
    <w:p w:rsidR="00761214" w:rsidRPr="00310950" w:rsidRDefault="00761214" w:rsidP="003E4620">
      <w:pPr>
        <w:shd w:val="clear" w:color="auto" w:fill="FFFFFF"/>
        <w:ind w:left="4956"/>
        <w:jc w:val="both"/>
        <w:rPr>
          <w:color w:val="222222"/>
          <w:sz w:val="20"/>
          <w:szCs w:val="20"/>
        </w:rPr>
      </w:pPr>
    </w:p>
    <w:p w:rsidR="00761214" w:rsidRPr="00310950" w:rsidRDefault="00761214" w:rsidP="003E4620">
      <w:pPr>
        <w:shd w:val="clear" w:color="auto" w:fill="FFFFFF"/>
        <w:ind w:left="4956"/>
        <w:jc w:val="both"/>
        <w:rPr>
          <w:color w:val="222222"/>
          <w:sz w:val="20"/>
          <w:szCs w:val="20"/>
        </w:rPr>
      </w:pPr>
      <w:r w:rsidRPr="00310950">
        <w:rPr>
          <w:color w:val="222222"/>
          <w:sz w:val="20"/>
          <w:szCs w:val="20"/>
        </w:rPr>
        <w:t>привлекаемого по части __ ст. ______КоАП РФ</w:t>
      </w:r>
    </w:p>
    <w:p w:rsidR="00761214" w:rsidRPr="00310950" w:rsidRDefault="00761214" w:rsidP="003E4620">
      <w:pPr>
        <w:shd w:val="clear" w:color="auto" w:fill="FFFFFF"/>
        <w:ind w:left="4956"/>
        <w:jc w:val="both"/>
        <w:rPr>
          <w:color w:val="222222"/>
          <w:sz w:val="20"/>
          <w:szCs w:val="20"/>
        </w:rPr>
      </w:pPr>
      <w:r w:rsidRPr="00310950">
        <w:rPr>
          <w:color w:val="222222"/>
          <w:sz w:val="20"/>
          <w:szCs w:val="20"/>
        </w:rPr>
        <w:t>адрес (с индексом): __________________________</w:t>
      </w:r>
    </w:p>
    <w:p w:rsidR="00761214" w:rsidRPr="00310950" w:rsidRDefault="00761214" w:rsidP="003E4620">
      <w:pPr>
        <w:shd w:val="clear" w:color="auto" w:fill="FFFFFF"/>
        <w:ind w:left="4956"/>
        <w:jc w:val="both"/>
        <w:rPr>
          <w:sz w:val="20"/>
          <w:szCs w:val="20"/>
        </w:rPr>
      </w:pPr>
      <w:r w:rsidRPr="00310950">
        <w:rPr>
          <w:color w:val="222222"/>
          <w:sz w:val="20"/>
          <w:szCs w:val="20"/>
        </w:rPr>
        <w:t>телефон: ___________________________________</w:t>
      </w:r>
    </w:p>
    <w:p w:rsidR="00761214" w:rsidRPr="003E4620" w:rsidRDefault="00761214" w:rsidP="003E4620">
      <w:pPr>
        <w:pStyle w:val="formattext"/>
        <w:shd w:val="clear" w:color="auto" w:fill="FFFFFF"/>
        <w:spacing w:before="0" w:beforeAutospacing="0" w:after="0" w:afterAutospacing="0" w:line="330" w:lineRule="atLeast"/>
        <w:jc w:val="both"/>
        <w:rPr>
          <w:b/>
          <w:color w:val="000000"/>
        </w:rPr>
      </w:pPr>
    </w:p>
    <w:p w:rsidR="00761214" w:rsidRDefault="00761214" w:rsidP="003E4620">
      <w:pPr>
        <w:jc w:val="center"/>
        <w:rPr>
          <w:b/>
          <w:sz w:val="20"/>
          <w:szCs w:val="20"/>
        </w:rPr>
      </w:pPr>
      <w:r w:rsidRPr="003E4620">
        <w:rPr>
          <w:b/>
          <w:sz w:val="20"/>
          <w:szCs w:val="20"/>
        </w:rPr>
        <w:t>ХОДАТАЙСТВО</w:t>
      </w:r>
    </w:p>
    <w:p w:rsidR="00761214" w:rsidRDefault="00761214" w:rsidP="003E4620">
      <w:pPr>
        <w:jc w:val="center"/>
        <w:rPr>
          <w:b/>
          <w:sz w:val="20"/>
          <w:szCs w:val="20"/>
        </w:rPr>
      </w:pPr>
      <w:r w:rsidRPr="003E4620">
        <w:rPr>
          <w:b/>
          <w:sz w:val="20"/>
          <w:szCs w:val="20"/>
        </w:rPr>
        <w:t xml:space="preserve">об исключении из доказательств по делу </w:t>
      </w:r>
      <w:r>
        <w:rPr>
          <w:b/>
          <w:sz w:val="20"/>
          <w:szCs w:val="20"/>
        </w:rPr>
        <w:t>протокола об административном правонарушении</w:t>
      </w:r>
    </w:p>
    <w:p w:rsidR="00761214" w:rsidRPr="003E4620" w:rsidRDefault="00761214" w:rsidP="003E4620">
      <w:pPr>
        <w:jc w:val="center"/>
        <w:rPr>
          <w:b/>
          <w:sz w:val="20"/>
          <w:szCs w:val="20"/>
        </w:rPr>
      </w:pPr>
    </w:p>
    <w:p w:rsidR="00761214" w:rsidRDefault="00761214" w:rsidP="003E4620">
      <w:pPr>
        <w:jc w:val="both"/>
        <w:rPr>
          <w:sz w:val="20"/>
          <w:szCs w:val="20"/>
        </w:rPr>
      </w:pPr>
      <w:r>
        <w:rPr>
          <w:sz w:val="20"/>
          <w:szCs w:val="20"/>
        </w:rPr>
        <w:t>В соответствии с</w:t>
      </w:r>
      <w:r w:rsidRPr="003E4620">
        <w:rPr>
          <w:sz w:val="20"/>
          <w:szCs w:val="20"/>
        </w:rPr>
        <w:t> </w:t>
      </w:r>
      <w:r>
        <w:rPr>
          <w:sz w:val="20"/>
          <w:szCs w:val="20"/>
        </w:rPr>
        <w:t>частью</w:t>
      </w:r>
      <w:r w:rsidRPr="003E4620">
        <w:rPr>
          <w:sz w:val="20"/>
          <w:szCs w:val="20"/>
        </w:rPr>
        <w:t xml:space="preserve"> 2 статьи 28.2 КоАП РФ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 В протоколе </w:t>
      </w:r>
      <w:r>
        <w:rPr>
          <w:sz w:val="20"/>
          <w:szCs w:val="20"/>
        </w:rPr>
        <w:t xml:space="preserve">согласно части 5 статьи 28.2 КоАП РФ </w:t>
      </w:r>
      <w:r w:rsidRPr="003E4620">
        <w:rPr>
          <w:sz w:val="20"/>
          <w:szCs w:val="20"/>
        </w:rPr>
        <w:t>должна наличествовать подпись полицейского, составившего протокол.</w:t>
      </w:r>
    </w:p>
    <w:p w:rsidR="00761214" w:rsidRDefault="00761214" w:rsidP="003E4620">
      <w:pPr>
        <w:jc w:val="both"/>
        <w:rPr>
          <w:sz w:val="20"/>
          <w:szCs w:val="20"/>
        </w:rPr>
      </w:pPr>
    </w:p>
    <w:p w:rsidR="00761214" w:rsidRDefault="00761214" w:rsidP="003E4620">
      <w:pPr>
        <w:jc w:val="both"/>
        <w:rPr>
          <w:sz w:val="20"/>
          <w:szCs w:val="20"/>
        </w:rPr>
      </w:pPr>
      <w:r>
        <w:rPr>
          <w:sz w:val="20"/>
          <w:szCs w:val="20"/>
        </w:rPr>
        <w:t>Как видно из протокола об административном правонарушении № ________, составленного в отношении меня, протокол не подписан лицом его составившим, не указаны данные прямо указанные в части 2 статьи 28.2 КоАП РФ (а именно:_________________________(перечислить).</w:t>
      </w:r>
    </w:p>
    <w:p w:rsidR="00761214" w:rsidRDefault="00761214" w:rsidP="003E4620">
      <w:pPr>
        <w:jc w:val="both"/>
        <w:rPr>
          <w:sz w:val="20"/>
          <w:szCs w:val="20"/>
        </w:rPr>
      </w:pPr>
    </w:p>
    <w:p w:rsidR="00761214" w:rsidRDefault="00761214" w:rsidP="003E4620">
      <w:pPr>
        <w:jc w:val="both"/>
        <w:rPr>
          <w:sz w:val="20"/>
          <w:szCs w:val="20"/>
        </w:rPr>
      </w:pPr>
      <w:r>
        <w:rPr>
          <w:sz w:val="20"/>
          <w:szCs w:val="20"/>
        </w:rPr>
        <w:t xml:space="preserve">Из вышеизложенного следует, что </w:t>
      </w:r>
      <w:r w:rsidRPr="003E4620">
        <w:rPr>
          <w:sz w:val="20"/>
          <w:szCs w:val="20"/>
        </w:rPr>
        <w:t xml:space="preserve">протокол об административном правонарушении был составлен </w:t>
      </w:r>
      <w:r>
        <w:rPr>
          <w:sz w:val="20"/>
          <w:szCs w:val="20"/>
        </w:rPr>
        <w:t>в отношении меня в нарушение требований КоАП РФ. В соответствии с частью 3 статьи 26.2 КоАП РФ использование доказательств, полученных с нарушением закона, не допускается.</w:t>
      </w:r>
    </w:p>
    <w:p w:rsidR="00761214" w:rsidRDefault="00761214" w:rsidP="003E4620">
      <w:pPr>
        <w:jc w:val="both"/>
        <w:rPr>
          <w:sz w:val="20"/>
          <w:szCs w:val="20"/>
        </w:rPr>
      </w:pPr>
    </w:p>
    <w:p w:rsidR="00761214" w:rsidRDefault="00761214" w:rsidP="00F1345C">
      <w:pPr>
        <w:jc w:val="both"/>
        <w:rPr>
          <w:sz w:val="20"/>
          <w:szCs w:val="20"/>
        </w:rPr>
      </w:pPr>
      <w:r w:rsidRPr="00D263F3">
        <w:rPr>
          <w:sz w:val="20"/>
          <w:szCs w:val="20"/>
        </w:rPr>
        <w:t>Прошу исключить из доказательств по</w:t>
      </w:r>
      <w:r>
        <w:rPr>
          <w:sz w:val="20"/>
          <w:szCs w:val="20"/>
        </w:rPr>
        <w:t xml:space="preserve"> рассматриваемому</w:t>
      </w:r>
      <w:r w:rsidRPr="00D263F3">
        <w:rPr>
          <w:sz w:val="20"/>
          <w:szCs w:val="20"/>
        </w:rPr>
        <w:t xml:space="preserve"> делу </w:t>
      </w:r>
      <w:r>
        <w:rPr>
          <w:sz w:val="20"/>
          <w:szCs w:val="20"/>
        </w:rPr>
        <w:t>протокол об административном правонарушении № ______, составленный в отношении меня.</w:t>
      </w:r>
    </w:p>
    <w:p w:rsidR="00761214" w:rsidRDefault="00761214" w:rsidP="00F1345C">
      <w:pPr>
        <w:jc w:val="both"/>
        <w:rPr>
          <w:sz w:val="20"/>
          <w:szCs w:val="20"/>
        </w:rPr>
      </w:pPr>
    </w:p>
    <w:p w:rsidR="00761214" w:rsidRPr="00266127" w:rsidRDefault="00761214" w:rsidP="00F1345C">
      <w:pPr>
        <w:shd w:val="clear" w:color="auto" w:fill="FFFFFF"/>
        <w:rPr>
          <w:color w:val="222222"/>
          <w:sz w:val="20"/>
          <w:szCs w:val="20"/>
        </w:rPr>
      </w:pPr>
      <w:r w:rsidRPr="00266127">
        <w:rPr>
          <w:color w:val="222222"/>
          <w:sz w:val="20"/>
          <w:szCs w:val="20"/>
        </w:rPr>
        <w:t>_______________________</w:t>
      </w:r>
    </w:p>
    <w:p w:rsidR="00761214" w:rsidRPr="00266127" w:rsidRDefault="00761214" w:rsidP="00F1345C">
      <w:pPr>
        <w:shd w:val="clear" w:color="auto" w:fill="FFFFFF"/>
        <w:rPr>
          <w:color w:val="222222"/>
          <w:sz w:val="20"/>
          <w:szCs w:val="20"/>
        </w:rPr>
      </w:pPr>
      <w:r>
        <w:rPr>
          <w:color w:val="222222"/>
          <w:sz w:val="20"/>
          <w:szCs w:val="20"/>
        </w:rPr>
        <w:t>д</w:t>
      </w:r>
      <w:r w:rsidRPr="00266127">
        <w:rPr>
          <w:color w:val="222222"/>
          <w:sz w:val="20"/>
          <w:szCs w:val="20"/>
        </w:rPr>
        <w:t>ата (число, месяц, год)</w:t>
      </w:r>
    </w:p>
    <w:p w:rsidR="00761214" w:rsidRPr="00266127" w:rsidRDefault="00761214" w:rsidP="00F1345C">
      <w:pPr>
        <w:shd w:val="clear" w:color="auto" w:fill="FFFFFF"/>
        <w:rPr>
          <w:color w:val="222222"/>
          <w:sz w:val="20"/>
          <w:szCs w:val="20"/>
        </w:rPr>
      </w:pPr>
      <w:r w:rsidRPr="00266127">
        <w:rPr>
          <w:color w:val="222222"/>
          <w:sz w:val="20"/>
          <w:szCs w:val="20"/>
        </w:rPr>
        <w:t>_____________(подпись, расшифровка подписи)</w:t>
      </w:r>
    </w:p>
    <w:p w:rsidR="00761214" w:rsidRDefault="00761214" w:rsidP="003E4620">
      <w:pPr>
        <w:jc w:val="both"/>
        <w:rPr>
          <w:sz w:val="20"/>
          <w:szCs w:val="20"/>
        </w:rPr>
      </w:pPr>
    </w:p>
    <w:p w:rsidR="00761214" w:rsidRDefault="00761214" w:rsidP="00F1345C">
      <w:pPr>
        <w:jc w:val="center"/>
        <w:rPr>
          <w:sz w:val="20"/>
          <w:szCs w:val="20"/>
        </w:rPr>
      </w:pPr>
      <w:r>
        <w:rPr>
          <w:sz w:val="20"/>
          <w:szCs w:val="20"/>
        </w:rPr>
        <w:t>***</w:t>
      </w:r>
    </w:p>
    <w:p w:rsidR="00761214" w:rsidRDefault="00761214" w:rsidP="003E4620">
      <w:pPr>
        <w:jc w:val="both"/>
        <w:rPr>
          <w:sz w:val="20"/>
          <w:szCs w:val="20"/>
        </w:rPr>
      </w:pPr>
    </w:p>
    <w:p w:rsidR="00761214" w:rsidRDefault="00761214" w:rsidP="003E4620">
      <w:pPr>
        <w:jc w:val="both"/>
        <w:rPr>
          <w:sz w:val="20"/>
          <w:szCs w:val="20"/>
        </w:rPr>
      </w:pPr>
    </w:p>
    <w:p w:rsidR="00761214" w:rsidRPr="003E4620" w:rsidRDefault="00761214" w:rsidP="003E4620">
      <w:pPr>
        <w:jc w:val="both"/>
        <w:rPr>
          <w:sz w:val="20"/>
          <w:szCs w:val="20"/>
        </w:rPr>
      </w:pPr>
    </w:p>
    <w:p w:rsidR="00761214" w:rsidRPr="00310950" w:rsidRDefault="00761214" w:rsidP="00D263F3">
      <w:pPr>
        <w:shd w:val="clear" w:color="auto" w:fill="FFFFFF"/>
        <w:ind w:left="4956"/>
        <w:jc w:val="both"/>
        <w:rPr>
          <w:color w:val="222222"/>
          <w:sz w:val="20"/>
          <w:szCs w:val="20"/>
        </w:rPr>
      </w:pPr>
      <w:r w:rsidRPr="00310950">
        <w:rPr>
          <w:color w:val="222222"/>
          <w:sz w:val="20"/>
          <w:szCs w:val="20"/>
        </w:rPr>
        <w:t>___________________районный суд г. Москвы</w:t>
      </w:r>
    </w:p>
    <w:p w:rsidR="00761214" w:rsidRPr="00310950" w:rsidRDefault="00761214" w:rsidP="00D263F3">
      <w:pPr>
        <w:shd w:val="clear" w:color="auto" w:fill="FFFFFF"/>
        <w:ind w:left="4956"/>
        <w:jc w:val="both"/>
        <w:rPr>
          <w:color w:val="222222"/>
          <w:sz w:val="20"/>
          <w:szCs w:val="20"/>
        </w:rPr>
      </w:pPr>
      <w:r w:rsidRPr="00310950">
        <w:rPr>
          <w:color w:val="222222"/>
          <w:sz w:val="20"/>
          <w:szCs w:val="20"/>
        </w:rPr>
        <w:t>(указать какой суд)</w:t>
      </w:r>
    </w:p>
    <w:p w:rsidR="00761214" w:rsidRPr="00310950" w:rsidRDefault="00761214" w:rsidP="00D263F3">
      <w:pPr>
        <w:shd w:val="clear" w:color="auto" w:fill="FFFFFF"/>
        <w:ind w:left="4956"/>
        <w:jc w:val="both"/>
        <w:rPr>
          <w:color w:val="222222"/>
          <w:sz w:val="20"/>
          <w:szCs w:val="20"/>
        </w:rPr>
      </w:pPr>
      <w:r w:rsidRPr="00310950">
        <w:rPr>
          <w:color w:val="222222"/>
          <w:sz w:val="20"/>
          <w:szCs w:val="20"/>
        </w:rPr>
        <w:t>Судье __________________________________(указать ФИО)</w:t>
      </w:r>
    </w:p>
    <w:p w:rsidR="00761214" w:rsidRPr="00310950" w:rsidRDefault="00761214" w:rsidP="00D263F3">
      <w:pPr>
        <w:shd w:val="clear" w:color="auto" w:fill="FFFFFF"/>
        <w:jc w:val="both"/>
        <w:rPr>
          <w:color w:val="222222"/>
          <w:sz w:val="20"/>
          <w:szCs w:val="20"/>
        </w:rPr>
      </w:pPr>
    </w:p>
    <w:p w:rsidR="00761214" w:rsidRPr="00310950" w:rsidRDefault="00761214" w:rsidP="00D263F3">
      <w:pPr>
        <w:shd w:val="clear" w:color="auto" w:fill="FFFFFF"/>
        <w:ind w:left="4956"/>
        <w:jc w:val="both"/>
        <w:rPr>
          <w:color w:val="222222"/>
          <w:sz w:val="20"/>
          <w:szCs w:val="20"/>
        </w:rPr>
      </w:pPr>
      <w:r w:rsidRPr="00310950">
        <w:rPr>
          <w:color w:val="222222"/>
          <w:sz w:val="20"/>
          <w:szCs w:val="20"/>
        </w:rPr>
        <w:t>__________________________________________,</w:t>
      </w:r>
    </w:p>
    <w:p w:rsidR="00761214" w:rsidRPr="00310950" w:rsidRDefault="00761214" w:rsidP="00D263F3">
      <w:pPr>
        <w:shd w:val="clear" w:color="auto" w:fill="FFFFFF"/>
        <w:ind w:left="4956"/>
        <w:jc w:val="both"/>
        <w:rPr>
          <w:color w:val="222222"/>
          <w:sz w:val="20"/>
          <w:szCs w:val="20"/>
        </w:rPr>
      </w:pPr>
      <w:r w:rsidRPr="00310950">
        <w:rPr>
          <w:color w:val="222222"/>
          <w:sz w:val="20"/>
          <w:szCs w:val="20"/>
        </w:rPr>
        <w:t>(указать ФИО)</w:t>
      </w:r>
    </w:p>
    <w:p w:rsidR="00761214" w:rsidRPr="00310950" w:rsidRDefault="00761214" w:rsidP="00D263F3">
      <w:pPr>
        <w:shd w:val="clear" w:color="auto" w:fill="FFFFFF"/>
        <w:ind w:left="4956"/>
        <w:jc w:val="both"/>
        <w:rPr>
          <w:color w:val="222222"/>
          <w:sz w:val="20"/>
          <w:szCs w:val="20"/>
        </w:rPr>
      </w:pPr>
    </w:p>
    <w:p w:rsidR="00761214" w:rsidRPr="00310950" w:rsidRDefault="00761214" w:rsidP="00D263F3">
      <w:pPr>
        <w:shd w:val="clear" w:color="auto" w:fill="FFFFFF"/>
        <w:ind w:left="4956"/>
        <w:jc w:val="both"/>
        <w:rPr>
          <w:color w:val="222222"/>
          <w:sz w:val="20"/>
          <w:szCs w:val="20"/>
        </w:rPr>
      </w:pPr>
      <w:r w:rsidRPr="00310950">
        <w:rPr>
          <w:color w:val="222222"/>
          <w:sz w:val="20"/>
          <w:szCs w:val="20"/>
        </w:rPr>
        <w:t>привлекаемого по части __ ст. ______КоАП РФ</w:t>
      </w:r>
    </w:p>
    <w:p w:rsidR="00761214" w:rsidRPr="00310950" w:rsidRDefault="00761214" w:rsidP="00D263F3">
      <w:pPr>
        <w:shd w:val="clear" w:color="auto" w:fill="FFFFFF"/>
        <w:ind w:left="4956"/>
        <w:jc w:val="both"/>
        <w:rPr>
          <w:color w:val="222222"/>
          <w:sz w:val="20"/>
          <w:szCs w:val="20"/>
        </w:rPr>
      </w:pPr>
      <w:r w:rsidRPr="00310950">
        <w:rPr>
          <w:color w:val="222222"/>
          <w:sz w:val="20"/>
          <w:szCs w:val="20"/>
        </w:rPr>
        <w:t>адрес (с индексом): __________________________</w:t>
      </w:r>
    </w:p>
    <w:p w:rsidR="00761214" w:rsidRPr="00310950" w:rsidRDefault="00761214" w:rsidP="00D263F3">
      <w:pPr>
        <w:shd w:val="clear" w:color="auto" w:fill="FFFFFF"/>
        <w:ind w:left="4956"/>
        <w:jc w:val="both"/>
        <w:rPr>
          <w:sz w:val="20"/>
          <w:szCs w:val="20"/>
        </w:rPr>
      </w:pPr>
      <w:r w:rsidRPr="00310950">
        <w:rPr>
          <w:color w:val="222222"/>
          <w:sz w:val="20"/>
          <w:szCs w:val="20"/>
        </w:rPr>
        <w:t>телефон: ___________________________________</w:t>
      </w:r>
    </w:p>
    <w:p w:rsidR="00761214" w:rsidRPr="003E4620" w:rsidRDefault="00761214" w:rsidP="00D263F3">
      <w:pPr>
        <w:pStyle w:val="formattext"/>
        <w:shd w:val="clear" w:color="auto" w:fill="FFFFFF"/>
        <w:spacing w:before="0" w:beforeAutospacing="0" w:after="0" w:afterAutospacing="0" w:line="330" w:lineRule="atLeast"/>
        <w:jc w:val="both"/>
        <w:rPr>
          <w:b/>
          <w:color w:val="000000"/>
        </w:rPr>
      </w:pPr>
    </w:p>
    <w:p w:rsidR="00761214" w:rsidRDefault="00761214" w:rsidP="003E4620">
      <w:pPr>
        <w:jc w:val="center"/>
        <w:rPr>
          <w:b/>
          <w:sz w:val="20"/>
          <w:szCs w:val="20"/>
        </w:rPr>
      </w:pPr>
      <w:r w:rsidRPr="003E4620">
        <w:rPr>
          <w:b/>
          <w:sz w:val="20"/>
          <w:szCs w:val="20"/>
        </w:rPr>
        <w:t>ХОДАТАЙСТВО</w:t>
      </w:r>
    </w:p>
    <w:p w:rsidR="00761214" w:rsidRPr="003E4620" w:rsidRDefault="00761214" w:rsidP="003E4620">
      <w:pPr>
        <w:jc w:val="center"/>
        <w:rPr>
          <w:b/>
          <w:sz w:val="20"/>
          <w:szCs w:val="20"/>
        </w:rPr>
      </w:pPr>
      <w:r w:rsidRPr="003E4620">
        <w:rPr>
          <w:b/>
          <w:sz w:val="20"/>
          <w:szCs w:val="20"/>
        </w:rPr>
        <w:t>об исключении из доказательств по делу рапортов (объяснений) сотрудников полиции</w:t>
      </w:r>
    </w:p>
    <w:p w:rsidR="00761214" w:rsidRPr="003E4620" w:rsidRDefault="00761214" w:rsidP="003E4620">
      <w:pPr>
        <w:jc w:val="center"/>
        <w:rPr>
          <w:b/>
          <w:sz w:val="20"/>
          <w:szCs w:val="20"/>
        </w:rPr>
      </w:pPr>
    </w:p>
    <w:p w:rsidR="00761214" w:rsidRPr="00D263F3" w:rsidRDefault="00761214" w:rsidP="00D263F3">
      <w:pPr>
        <w:jc w:val="both"/>
        <w:rPr>
          <w:sz w:val="20"/>
          <w:szCs w:val="20"/>
        </w:rPr>
      </w:pPr>
      <w:r w:rsidRPr="00D263F3">
        <w:rPr>
          <w:sz w:val="20"/>
          <w:szCs w:val="20"/>
        </w:rPr>
        <w:t xml:space="preserve">Из пункта 18 Постановления Пленума ВС РФ от 24 марта 2005 года № 5 «при рассмотрении дела об административном правонарушении собранные по делу доказательства должны оцениваться в соответствии со </w:t>
      </w:r>
      <w:hyperlink r:id="rId13" w:anchor="block_2611" w:history="1">
        <w:r w:rsidRPr="00D263F3">
          <w:rPr>
            <w:sz w:val="20"/>
            <w:szCs w:val="20"/>
          </w:rPr>
          <w:t>статьей 26.11</w:t>
        </w:r>
      </w:hyperlink>
      <w:r w:rsidRPr="00D263F3">
        <w:rPr>
          <w:sz w:val="20"/>
          <w:szCs w:val="20"/>
        </w:rPr>
        <w:t xml:space="preserve"> КоАП РФ, а также с позиции соблюдения требований закона при их получении (</w:t>
      </w:r>
      <w:hyperlink r:id="rId14" w:anchor="block_26203" w:history="1">
        <w:r w:rsidRPr="00D263F3">
          <w:rPr>
            <w:sz w:val="20"/>
            <w:szCs w:val="20"/>
          </w:rPr>
          <w:t>часть 3 статьи 26.2</w:t>
        </w:r>
      </w:hyperlink>
      <w:r w:rsidRPr="00D263F3">
        <w:rPr>
          <w:sz w:val="20"/>
          <w:szCs w:val="20"/>
        </w:rPr>
        <w:t xml:space="preserve"> КоАП РФ)», «нарушением, влекущим невозможность использования доказательств, может быть признано, в частности, получение объяснений потерпевшего, свидетеля, лица, в отношении которого ведется производство по делу об административном правонарушении, которым не были предварительно разъяснены их права и обязанности, предусмотренные </w:t>
      </w:r>
      <w:hyperlink r:id="rId15" w:anchor="block_25101" w:history="1">
        <w:r w:rsidRPr="00D263F3">
          <w:rPr>
            <w:sz w:val="20"/>
            <w:szCs w:val="20"/>
          </w:rPr>
          <w:t>частью 1 статьи 25.1</w:t>
        </w:r>
      </w:hyperlink>
      <w:r w:rsidRPr="00D263F3">
        <w:rPr>
          <w:sz w:val="20"/>
          <w:szCs w:val="20"/>
        </w:rPr>
        <w:t xml:space="preserve">, </w:t>
      </w:r>
      <w:hyperlink r:id="rId16" w:anchor="block_25202" w:history="1">
        <w:r w:rsidRPr="00D263F3">
          <w:rPr>
            <w:sz w:val="20"/>
            <w:szCs w:val="20"/>
          </w:rPr>
          <w:t>частью 2 статьи 25.2</w:t>
        </w:r>
      </w:hyperlink>
      <w:r w:rsidRPr="00D263F3">
        <w:rPr>
          <w:sz w:val="20"/>
          <w:szCs w:val="20"/>
        </w:rPr>
        <w:t xml:space="preserve">, </w:t>
      </w:r>
      <w:hyperlink r:id="rId17" w:anchor="block_25603" w:history="1">
        <w:r w:rsidRPr="00D263F3">
          <w:rPr>
            <w:sz w:val="20"/>
            <w:szCs w:val="20"/>
          </w:rPr>
          <w:t>частью 3 статьи 25.6</w:t>
        </w:r>
      </w:hyperlink>
      <w:r w:rsidRPr="00D263F3">
        <w:rPr>
          <w:sz w:val="20"/>
          <w:szCs w:val="20"/>
        </w:rPr>
        <w:t xml:space="preserve"> КоАП РФ, </w:t>
      </w:r>
      <w:hyperlink r:id="rId18" w:anchor="block_51" w:history="1">
        <w:r w:rsidRPr="00D263F3">
          <w:rPr>
            <w:sz w:val="20"/>
            <w:szCs w:val="20"/>
          </w:rPr>
          <w:t>статьей 51</w:t>
        </w:r>
      </w:hyperlink>
      <w:r w:rsidRPr="00D263F3">
        <w:rPr>
          <w:sz w:val="20"/>
          <w:szCs w:val="20"/>
        </w:rPr>
        <w:t xml:space="preserve"> Конституции Российской Федерации, а свидетели, специалисты, эксперты не были предупреждены об административной ответственности соответственно за дачу заведомо ложных показаний, пояснений, заключений по </w:t>
      </w:r>
      <w:hyperlink r:id="rId19" w:anchor="block_179" w:history="1">
        <w:r w:rsidRPr="00D263F3">
          <w:rPr>
            <w:sz w:val="20"/>
            <w:szCs w:val="20"/>
          </w:rPr>
          <w:t>статье 17.9</w:t>
        </w:r>
      </w:hyperlink>
      <w:r w:rsidRPr="00D263F3">
        <w:rPr>
          <w:sz w:val="20"/>
          <w:szCs w:val="20"/>
        </w:rPr>
        <w:t xml:space="preserve"> КоАП РФ». </w:t>
      </w:r>
    </w:p>
    <w:p w:rsidR="00761214" w:rsidRPr="00D263F3" w:rsidRDefault="00761214" w:rsidP="00D263F3">
      <w:pPr>
        <w:jc w:val="both"/>
        <w:rPr>
          <w:sz w:val="20"/>
          <w:szCs w:val="20"/>
        </w:rPr>
      </w:pPr>
    </w:p>
    <w:p w:rsidR="00761214" w:rsidRPr="00D263F3" w:rsidRDefault="00761214" w:rsidP="00D263F3">
      <w:pPr>
        <w:jc w:val="both"/>
        <w:rPr>
          <w:sz w:val="20"/>
          <w:szCs w:val="20"/>
        </w:rPr>
      </w:pPr>
      <w:r w:rsidRPr="00D263F3">
        <w:rPr>
          <w:sz w:val="20"/>
          <w:szCs w:val="20"/>
        </w:rPr>
        <w:t>С учетом вышесказанного и имеющимися в деле объяснениями и рапортами полицейских, где очевидно, что они не были предупреждены об ответственности по статье 17.9 КоАП РФ</w:t>
      </w:r>
      <w:r>
        <w:rPr>
          <w:sz w:val="20"/>
          <w:szCs w:val="20"/>
        </w:rPr>
        <w:t>,</w:t>
      </w:r>
      <w:r w:rsidRPr="00D263F3">
        <w:rPr>
          <w:sz w:val="20"/>
          <w:szCs w:val="20"/>
        </w:rPr>
        <w:t xml:space="preserve"> все эти документы указывают на нарушения в рамках возбуждения и производства административного дела, влекущими невозможность использования этих доказательств в суде в качестве доказательств моей вины и должны быть исключены из доказательств по делу.</w:t>
      </w:r>
    </w:p>
    <w:p w:rsidR="00761214" w:rsidRPr="00D263F3" w:rsidRDefault="00761214" w:rsidP="00D263F3">
      <w:pPr>
        <w:jc w:val="both"/>
        <w:rPr>
          <w:sz w:val="20"/>
          <w:szCs w:val="20"/>
        </w:rPr>
      </w:pPr>
    </w:p>
    <w:p w:rsidR="00761214" w:rsidRPr="00D263F3" w:rsidRDefault="00761214" w:rsidP="00D263F3">
      <w:pPr>
        <w:jc w:val="both"/>
        <w:rPr>
          <w:sz w:val="20"/>
          <w:szCs w:val="20"/>
        </w:rPr>
      </w:pPr>
      <w:r w:rsidRPr="00D263F3">
        <w:rPr>
          <w:sz w:val="20"/>
          <w:szCs w:val="20"/>
        </w:rPr>
        <w:t>Прошу исключить из доказательств по делу рапорты и объяснения сотрудников полиции: ______________________ (перечислить</w:t>
      </w:r>
      <w:r>
        <w:rPr>
          <w:sz w:val="20"/>
          <w:szCs w:val="20"/>
        </w:rPr>
        <w:t>, какие именно сотрудники полиции</w:t>
      </w:r>
      <w:r w:rsidRPr="00D263F3">
        <w:rPr>
          <w:sz w:val="20"/>
          <w:szCs w:val="20"/>
        </w:rPr>
        <w:t>), где отсутствует предупреждение их об ответственности в соответствии со статьей 17.9 КоАП РФ.</w:t>
      </w:r>
    </w:p>
    <w:p w:rsidR="00761214" w:rsidRDefault="00761214" w:rsidP="00D263F3">
      <w:pPr>
        <w:jc w:val="both"/>
        <w:rPr>
          <w:sz w:val="20"/>
          <w:szCs w:val="20"/>
        </w:rPr>
      </w:pPr>
    </w:p>
    <w:p w:rsidR="00761214" w:rsidRPr="00266127" w:rsidRDefault="00761214" w:rsidP="003E4620">
      <w:pPr>
        <w:shd w:val="clear" w:color="auto" w:fill="FFFFFF"/>
        <w:rPr>
          <w:color w:val="222222"/>
          <w:sz w:val="20"/>
          <w:szCs w:val="20"/>
        </w:rPr>
      </w:pPr>
      <w:r w:rsidRPr="00266127">
        <w:rPr>
          <w:color w:val="222222"/>
          <w:sz w:val="20"/>
          <w:szCs w:val="20"/>
        </w:rPr>
        <w:t>_______________________</w:t>
      </w:r>
    </w:p>
    <w:p w:rsidR="00761214" w:rsidRPr="00266127" w:rsidRDefault="00761214" w:rsidP="003E4620">
      <w:pPr>
        <w:shd w:val="clear" w:color="auto" w:fill="FFFFFF"/>
        <w:rPr>
          <w:color w:val="222222"/>
          <w:sz w:val="20"/>
          <w:szCs w:val="20"/>
        </w:rPr>
      </w:pPr>
      <w:r>
        <w:rPr>
          <w:color w:val="222222"/>
          <w:sz w:val="20"/>
          <w:szCs w:val="20"/>
        </w:rPr>
        <w:t>д</w:t>
      </w:r>
      <w:r w:rsidRPr="00266127">
        <w:rPr>
          <w:color w:val="222222"/>
          <w:sz w:val="20"/>
          <w:szCs w:val="20"/>
        </w:rPr>
        <w:t>ата (число, месяц, год)</w:t>
      </w:r>
    </w:p>
    <w:p w:rsidR="00761214" w:rsidRPr="00266127" w:rsidRDefault="00761214" w:rsidP="003E4620">
      <w:pPr>
        <w:shd w:val="clear" w:color="auto" w:fill="FFFFFF"/>
        <w:rPr>
          <w:color w:val="222222"/>
          <w:sz w:val="20"/>
          <w:szCs w:val="20"/>
        </w:rPr>
      </w:pPr>
      <w:r w:rsidRPr="00266127">
        <w:rPr>
          <w:color w:val="222222"/>
          <w:sz w:val="20"/>
          <w:szCs w:val="20"/>
        </w:rPr>
        <w:t>_____________(подпись, расшифровка подписи)</w:t>
      </w:r>
    </w:p>
    <w:p w:rsidR="00761214" w:rsidRPr="00D263F3" w:rsidRDefault="00761214" w:rsidP="00D263F3">
      <w:pPr>
        <w:jc w:val="both"/>
        <w:rPr>
          <w:sz w:val="20"/>
          <w:szCs w:val="20"/>
        </w:rPr>
      </w:pPr>
    </w:p>
    <w:p w:rsidR="00761214" w:rsidRDefault="00761214" w:rsidP="00D263F3">
      <w:pPr>
        <w:pStyle w:val="formattext"/>
        <w:shd w:val="clear" w:color="auto" w:fill="FFFFFF"/>
        <w:spacing w:before="0" w:beforeAutospacing="0" w:after="0" w:afterAutospacing="0" w:line="330" w:lineRule="atLeast"/>
        <w:jc w:val="both"/>
        <w:rPr>
          <w:color w:val="000000"/>
        </w:rPr>
      </w:pPr>
    </w:p>
    <w:p w:rsidR="00761214" w:rsidRDefault="00761214" w:rsidP="000C35A3">
      <w:pPr>
        <w:jc w:val="both"/>
        <w:rPr>
          <w:b/>
        </w:rPr>
      </w:pPr>
      <w:r w:rsidRPr="00E14BAC">
        <w:rPr>
          <w:b/>
        </w:rPr>
        <w:t xml:space="preserve">Вопросы, связанные с </w:t>
      </w:r>
      <w:r>
        <w:rPr>
          <w:b/>
        </w:rPr>
        <w:t xml:space="preserve">участием в судебном заседании по </w:t>
      </w:r>
      <w:r w:rsidRPr="00E14BAC">
        <w:rPr>
          <w:b/>
        </w:rPr>
        <w:t>рассмотрению административного дела в суде</w:t>
      </w:r>
    </w:p>
    <w:p w:rsidR="00761214" w:rsidRDefault="00761214" w:rsidP="000C35A3">
      <w:pPr>
        <w:jc w:val="both"/>
        <w:rPr>
          <w:b/>
        </w:rPr>
      </w:pPr>
      <w:r>
        <w:rPr>
          <w:b/>
        </w:rPr>
        <w:t>___________________________________</w:t>
      </w:r>
    </w:p>
    <w:p w:rsidR="00761214" w:rsidRDefault="00761214" w:rsidP="000C35A3">
      <w:pPr>
        <w:jc w:val="both"/>
        <w:rPr>
          <w:b/>
        </w:rPr>
      </w:pPr>
    </w:p>
    <w:p w:rsidR="00761214" w:rsidRDefault="00761214" w:rsidP="000C35A3">
      <w:pPr>
        <w:jc w:val="both"/>
        <w:rPr>
          <w:b/>
        </w:rPr>
      </w:pPr>
    </w:p>
    <w:p w:rsidR="00761214" w:rsidRDefault="00761214" w:rsidP="006E319E">
      <w:pPr>
        <w:pStyle w:val="headertext"/>
        <w:keepNext/>
        <w:shd w:val="clear" w:color="auto" w:fill="FFFFFF"/>
        <w:spacing w:before="0" w:beforeAutospacing="0" w:after="0" w:afterAutospacing="0"/>
        <w:jc w:val="both"/>
        <w:rPr>
          <w:rStyle w:val="apple-converted-space"/>
          <w:color w:val="000000"/>
        </w:rPr>
      </w:pPr>
      <w:r w:rsidRPr="00A44469">
        <w:rPr>
          <w:b/>
          <w:bCs/>
          <w:color w:val="000000"/>
        </w:rPr>
        <w:t>Порядок рассмотрения дела об административном правонарушении  установлен в статье 29.7 КоАП РФ, с которым желательно ознакомиться, чтобы иметь представление о последовательности действий судьи и Ваших возможных действий в ходе процесса.</w:t>
      </w:r>
      <w:r>
        <w:rPr>
          <w:bCs/>
          <w:color w:val="000000"/>
        </w:rPr>
        <w:t xml:space="preserve"> Так, п</w:t>
      </w:r>
      <w:r>
        <w:rPr>
          <w:color w:val="000000"/>
        </w:rPr>
        <w:t>ри рассмотрении дела об административном правонарушении:</w:t>
      </w:r>
      <w:r>
        <w:rPr>
          <w:rStyle w:val="apple-converted-space"/>
          <w:color w:val="000000"/>
        </w:rPr>
        <w:t> </w:t>
      </w:r>
    </w:p>
    <w:p w:rsidR="00761214" w:rsidRDefault="00761214" w:rsidP="006E319E">
      <w:pPr>
        <w:pStyle w:val="headertext"/>
        <w:keepNext/>
        <w:shd w:val="clear" w:color="auto" w:fill="FFFFFF"/>
        <w:spacing w:before="0" w:beforeAutospacing="0" w:after="0" w:afterAutospacing="0"/>
        <w:ind w:left="480"/>
        <w:jc w:val="both"/>
        <w:rPr>
          <w:color w:val="000000"/>
        </w:rPr>
      </w:pPr>
      <w:r>
        <w:rPr>
          <w:color w:val="000000"/>
        </w:rPr>
        <w:b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r>
        <w:rPr>
          <w:rStyle w:val="apple-converted-space"/>
          <w:color w:val="000000"/>
        </w:rPr>
        <w:t> </w:t>
      </w:r>
      <w:r>
        <w:rPr>
          <w:color w:val="000000"/>
        </w:rPr>
        <w:br/>
        <w:t>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частью 3</w:t>
      </w:r>
      <w:r>
        <w:rPr>
          <w:rStyle w:val="apple-converted-space"/>
          <w:color w:val="000000"/>
        </w:rPr>
        <w:t> </w:t>
      </w:r>
      <w:r>
        <w:rPr>
          <w:color w:val="000000"/>
        </w:rPr>
        <w:t>статьи 28.6настоящего Кодекса, а также иных лиц, участвующих в рассмотрении дела;</w:t>
      </w:r>
    </w:p>
    <w:p w:rsidR="00761214" w:rsidRDefault="00761214" w:rsidP="006E319E">
      <w:pPr>
        <w:pStyle w:val="headertext"/>
        <w:keepNext/>
        <w:shd w:val="clear" w:color="auto" w:fill="FFFFFF"/>
        <w:spacing w:before="0" w:beforeAutospacing="0" w:after="0" w:afterAutospacing="0"/>
        <w:ind w:left="480"/>
        <w:jc w:val="both"/>
        <w:rPr>
          <w:color w:val="000000"/>
        </w:rPr>
      </w:pPr>
      <w:r>
        <w:rPr>
          <w:color w:val="000000"/>
        </w:rPr>
        <w:t>3) проверяются полномочия законных представителей физического или юридического лица, защитника и представителя;</w:t>
      </w:r>
    </w:p>
    <w:p w:rsidR="00761214" w:rsidRDefault="00761214" w:rsidP="006E319E">
      <w:pPr>
        <w:pStyle w:val="headertext"/>
        <w:keepNext/>
        <w:shd w:val="clear" w:color="auto" w:fill="FFFFFF"/>
        <w:spacing w:before="0" w:beforeAutospacing="0" w:after="0" w:afterAutospacing="0"/>
        <w:ind w:left="480"/>
        <w:jc w:val="both"/>
        <w:rPr>
          <w:color w:val="000000"/>
        </w:rPr>
      </w:pPr>
      <w:r>
        <w:rPr>
          <w:color w:val="000000"/>
        </w:rP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r>
        <w:rPr>
          <w:rStyle w:val="apple-converted-space"/>
          <w:color w:val="000000"/>
        </w:rPr>
        <w:t> </w:t>
      </w:r>
      <w:r>
        <w:rPr>
          <w:color w:val="000000"/>
        </w:rPr>
        <w:br/>
        <w:t>5) разъясняются лицам, участвующим в рассмотрении дела, их права и обязанности;</w:t>
      </w:r>
      <w:r>
        <w:rPr>
          <w:rStyle w:val="apple-converted-space"/>
          <w:color w:val="000000"/>
        </w:rPr>
        <w:t> </w:t>
      </w:r>
      <w:r>
        <w:rPr>
          <w:color w:val="000000"/>
        </w:rPr>
        <w:br/>
        <w:t>6) рассматриваются заявленные отводы и ходатайства;</w:t>
      </w:r>
    </w:p>
    <w:p w:rsidR="00761214" w:rsidRDefault="00761214" w:rsidP="006E319E">
      <w:pPr>
        <w:pStyle w:val="headertext"/>
        <w:keepNext/>
        <w:shd w:val="clear" w:color="auto" w:fill="FFFFFF"/>
        <w:spacing w:before="0" w:beforeAutospacing="0" w:after="0" w:afterAutospacing="0"/>
        <w:ind w:left="480"/>
        <w:jc w:val="both"/>
        <w:rPr>
          <w:color w:val="000000"/>
        </w:rPr>
      </w:pPr>
      <w:r>
        <w:rPr>
          <w:color w:val="000000"/>
        </w:rPr>
        <w:t>7) выносится определение об отложении рассмотрения дела в случае:</w:t>
      </w:r>
      <w:r>
        <w:rPr>
          <w:rStyle w:val="apple-converted-space"/>
          <w:color w:val="000000"/>
        </w:rPr>
        <w:t> </w:t>
      </w:r>
    </w:p>
    <w:p w:rsidR="00761214" w:rsidRDefault="00761214" w:rsidP="006E319E">
      <w:pPr>
        <w:pStyle w:val="headertext"/>
        <w:keepNext/>
        <w:shd w:val="clear" w:color="auto" w:fill="FFFFFF"/>
        <w:spacing w:before="0" w:beforeAutospacing="0" w:after="0" w:afterAutospacing="0"/>
        <w:ind w:left="708"/>
        <w:jc w:val="both"/>
        <w:rPr>
          <w:rStyle w:val="apple-converted-space"/>
          <w:color w:val="000000"/>
        </w:rPr>
      </w:pPr>
      <w:r>
        <w:rPr>
          <w:color w:val="000000"/>
        </w:rP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r>
        <w:rPr>
          <w:rStyle w:val="apple-converted-space"/>
          <w:color w:val="000000"/>
        </w:rPr>
        <w:t> </w:t>
      </w:r>
    </w:p>
    <w:p w:rsidR="00761214" w:rsidRDefault="00761214" w:rsidP="006E319E">
      <w:pPr>
        <w:pStyle w:val="headertext"/>
        <w:keepNext/>
        <w:shd w:val="clear" w:color="auto" w:fill="FFFFFF"/>
        <w:spacing w:before="0" w:beforeAutospacing="0" w:after="0" w:afterAutospacing="0"/>
        <w:ind w:left="708"/>
        <w:jc w:val="both"/>
        <w:rPr>
          <w:rStyle w:val="apple-converted-space"/>
          <w:color w:val="000000"/>
        </w:rPr>
      </w:pPr>
      <w:r>
        <w:rPr>
          <w:color w:val="000000"/>
        </w:rPr>
        <w:t>б) отвода специалиста, эксперта или переводчика, если указанный отвод препятствует рассмотрению дела по существу;</w:t>
      </w:r>
      <w:r>
        <w:rPr>
          <w:rStyle w:val="apple-converted-space"/>
          <w:color w:val="000000"/>
        </w:rPr>
        <w:t> </w:t>
      </w:r>
    </w:p>
    <w:p w:rsidR="00761214" w:rsidRDefault="00761214" w:rsidP="006E319E">
      <w:pPr>
        <w:pStyle w:val="headertext"/>
        <w:keepNext/>
        <w:shd w:val="clear" w:color="auto" w:fill="FFFFFF"/>
        <w:spacing w:before="0" w:beforeAutospacing="0" w:after="0" w:afterAutospacing="0"/>
        <w:ind w:left="708"/>
        <w:jc w:val="both"/>
        <w:rPr>
          <w:color w:val="000000"/>
        </w:rPr>
      </w:pPr>
      <w:r>
        <w:rPr>
          <w:color w:val="000000"/>
        </w:rPr>
        <w:t>в) необходимости явки лица, участвующего в рассмотрении дела, истребования дополнительных материалов по делу или назначения экспертизы;</w:t>
      </w:r>
      <w:r>
        <w:rPr>
          <w:rStyle w:val="apple-converted-space"/>
          <w:color w:val="000000"/>
        </w:rPr>
        <w:t> </w:t>
      </w:r>
    </w:p>
    <w:p w:rsidR="00761214" w:rsidRDefault="00761214" w:rsidP="006E319E">
      <w:pPr>
        <w:pStyle w:val="headertext"/>
        <w:keepNext/>
        <w:shd w:val="clear" w:color="auto" w:fill="FFFFFF"/>
        <w:spacing w:before="0" w:beforeAutospacing="0" w:after="0" w:afterAutospacing="0"/>
        <w:ind w:left="480"/>
        <w:jc w:val="both"/>
        <w:rPr>
          <w:color w:val="000000"/>
        </w:rPr>
      </w:pPr>
      <w:r>
        <w:rPr>
          <w:color w:val="000000"/>
        </w:rPr>
        <w:t>8) выносится определение о приводе лица, участие которого признается обязательным при рассмотрении дела, в соответствии с частью 3</w:t>
      </w:r>
      <w:r w:rsidRPr="006E319E">
        <w:t> </w:t>
      </w:r>
      <w:r>
        <w:rPr>
          <w:color w:val="000000"/>
        </w:rPr>
        <w:t>статьи 29.4</w:t>
      </w:r>
      <w:r w:rsidRPr="006E319E">
        <w:t> </w:t>
      </w:r>
      <w:r>
        <w:t>КоАП РФ</w:t>
      </w:r>
      <w:r>
        <w:rPr>
          <w:color w:val="000000"/>
        </w:rPr>
        <w:t>;</w:t>
      </w:r>
      <w:r w:rsidRPr="006E319E">
        <w:t> </w:t>
      </w:r>
    </w:p>
    <w:p w:rsidR="00761214" w:rsidRDefault="00761214" w:rsidP="006E319E">
      <w:pPr>
        <w:pStyle w:val="headertext"/>
        <w:keepNext/>
        <w:shd w:val="clear" w:color="auto" w:fill="FFFFFF"/>
        <w:spacing w:before="0" w:beforeAutospacing="0" w:after="0" w:afterAutospacing="0"/>
        <w:ind w:left="480"/>
        <w:jc w:val="both"/>
        <w:rPr>
          <w:color w:val="000000"/>
        </w:rPr>
      </w:pPr>
      <w:r>
        <w:rPr>
          <w:color w:val="000000"/>
        </w:rPr>
        <w:t>9) выносится определение о передаче дела на рассмотрение по подведомственности в соответствии со</w:t>
      </w:r>
      <w:r w:rsidRPr="006E319E">
        <w:t> </w:t>
      </w:r>
      <w:r>
        <w:rPr>
          <w:color w:val="000000"/>
        </w:rPr>
        <w:t>статьей 29.5</w:t>
      </w:r>
      <w:r w:rsidRPr="006E319E">
        <w:t> </w:t>
      </w:r>
      <w:r>
        <w:t>КоАП РФ</w:t>
      </w:r>
      <w:r>
        <w:rPr>
          <w:color w:val="000000"/>
        </w:rPr>
        <w:t>.</w:t>
      </w:r>
    </w:p>
    <w:p w:rsidR="00761214" w:rsidRDefault="00761214" w:rsidP="00CD347C">
      <w:pPr>
        <w:pStyle w:val="headertext"/>
        <w:keepNext/>
        <w:shd w:val="clear" w:color="auto" w:fill="FFFFFF"/>
        <w:spacing w:before="0" w:beforeAutospacing="0" w:after="0" w:afterAutospacing="0"/>
        <w:jc w:val="center"/>
        <w:rPr>
          <w:color w:val="000000"/>
        </w:rPr>
      </w:pPr>
    </w:p>
    <w:p w:rsidR="00761214" w:rsidRDefault="00761214" w:rsidP="00CD347C">
      <w:pPr>
        <w:pStyle w:val="headertext"/>
        <w:keepNext/>
        <w:shd w:val="clear" w:color="auto" w:fill="FFFFFF"/>
        <w:spacing w:before="0" w:beforeAutospacing="0" w:after="0" w:afterAutospacing="0"/>
        <w:jc w:val="center"/>
        <w:rPr>
          <w:color w:val="000000"/>
        </w:rPr>
      </w:pPr>
      <w:r>
        <w:rPr>
          <w:color w:val="000000"/>
        </w:rPr>
        <w:t>***</w:t>
      </w:r>
    </w:p>
    <w:p w:rsidR="00761214" w:rsidRDefault="00761214" w:rsidP="00CD347C">
      <w:pPr>
        <w:pStyle w:val="headertext"/>
        <w:keepNext/>
        <w:shd w:val="clear" w:color="auto" w:fill="FFFFFF"/>
        <w:spacing w:before="0" w:beforeAutospacing="0" w:after="0" w:afterAutospacing="0"/>
        <w:jc w:val="center"/>
        <w:rPr>
          <w:color w:val="000000"/>
        </w:rPr>
      </w:pPr>
    </w:p>
    <w:p w:rsidR="00761214" w:rsidRDefault="00761214" w:rsidP="00FF5973">
      <w:pPr>
        <w:jc w:val="both"/>
      </w:pPr>
      <w:r w:rsidRPr="006E319E">
        <w:rPr>
          <w:b/>
          <w:color w:val="000000"/>
        </w:rPr>
        <w:t>Обратите внимание, что заявлять ходатайства Вы можете сразу после вопроса судьи: «Имеются ли на данной стадии у Вас ходатайства (у привлекаемого к административной ответственности)?»</w:t>
      </w:r>
      <w:r>
        <w:rPr>
          <w:b/>
          <w:color w:val="000000"/>
        </w:rPr>
        <w:t xml:space="preserve">. </w:t>
      </w:r>
      <w:r>
        <w:rPr>
          <w:color w:val="000000"/>
        </w:rPr>
        <w:t xml:space="preserve">Вы можете заявить сразу все ходатайства либо заявлять их последовательно, обращаясь к судье с просьбой вынести решение (определение) по поводу каждого отдельного ходатайства. </w:t>
      </w:r>
      <w:r w:rsidRPr="00E14BAC">
        <w:t xml:space="preserve">В соответствии со cтатьей 24.4 КоАП РФ </w:t>
      </w:r>
      <w:r w:rsidRPr="00E14BAC">
        <w:rPr>
          <w:b/>
        </w:rPr>
        <w:t>человек, привлекаемый к административной ответственности</w:t>
      </w:r>
      <w:r>
        <w:rPr>
          <w:b/>
        </w:rPr>
        <w:t>,</w:t>
      </w:r>
      <w:r w:rsidRPr="00E14BAC">
        <w:rPr>
          <w:b/>
        </w:rPr>
        <w:t xml:space="preserve"> имеет право заявлять ходатайства</w:t>
      </w:r>
      <w:r w:rsidRPr="00E14BAC">
        <w:t xml:space="preserve"> (некоторые потенциальные ходатайства, которые могут быть заявлены: о допуске защитника, о ведении протокола в судебном заседании, о вызове свидетелей, о приобщении к материалам дела документов, в том числе Ваших письменных объяснений, и предметов, об исключении документов из доказательств по делу в связи невозможностью их использован</w:t>
      </w:r>
      <w:r>
        <w:t>ия, например, допущены нарушения</w:t>
      </w:r>
      <w:r w:rsidRPr="00E14BAC">
        <w:t xml:space="preserve"> закона при их получении или оформлении, о проведении экспертизы, в том числе подчерковедческой и т.д.). </w:t>
      </w:r>
      <w:r>
        <w:t>Нужно помнить, что в</w:t>
      </w:r>
      <w:r w:rsidRPr="00E14BAC">
        <w:rPr>
          <w:b/>
        </w:rPr>
        <w:t>се ходатайства необходимо заявлять в письменной форме</w:t>
      </w:r>
      <w:r w:rsidRPr="00E14BAC">
        <w:t xml:space="preserve"> (это прямо предусмотрено в части 2 вышеназванной статьи КоАП РФ). </w:t>
      </w:r>
      <w:r w:rsidRPr="00E14BAC">
        <w:rPr>
          <w:b/>
        </w:rPr>
        <w:t>Любое заявленное ходатайство подлежит немедленному рассмотрению</w:t>
      </w:r>
      <w:r w:rsidRPr="00E14BAC">
        <w:t xml:space="preserve"> (это прямо предусмотрено в части 2 вышеназванной статьи КоАП РФ). </w:t>
      </w:r>
      <w:r w:rsidRPr="00E14BAC">
        <w:rPr>
          <w:b/>
        </w:rPr>
        <w:t>Решение об отказе в удовлетворении ходатайства выносится судьей в виде определения</w:t>
      </w:r>
      <w:r w:rsidRPr="00E14BAC">
        <w:t xml:space="preserve"> (это прямо предусмотрено в части 2 вышеназванной статьи КоАП РФ), которое Вы имеете право получить на руки (для этого необходимо обратиться к суду непосредственно после вынесения этого решения с просьбой «Уважаемый суд, прошу выдать мне заверенную копию (-ии) определения (-ий) об отказе в удовлетворении моего ходатайства (ходатайств)»</w:t>
      </w:r>
      <w:r>
        <w:t>.</w:t>
      </w:r>
    </w:p>
    <w:p w:rsidR="00761214" w:rsidRDefault="00761214" w:rsidP="00FF5973">
      <w:pPr>
        <w:jc w:val="both"/>
      </w:pPr>
    </w:p>
    <w:p w:rsidR="00761214" w:rsidRPr="0093244B" w:rsidRDefault="00761214" w:rsidP="0093244B">
      <w:pPr>
        <w:jc w:val="both"/>
      </w:pPr>
      <w:r>
        <w:t xml:space="preserve">Рекомендовали бы заявить самым первым ходатайство о ведении протокола в ходе рассмотрения дела. </w:t>
      </w:r>
      <w:r w:rsidRPr="0093244B">
        <w:t xml:space="preserve">В соответствии со статьей 29.8 КоАП РФ при рассмотрении дела об административном правонарушении только коллегиальным органом (когда дело рассматривается несколькими судьями). </w:t>
      </w:r>
      <w:r w:rsidRPr="0093244B">
        <w:rPr>
          <w:b/>
        </w:rPr>
        <w:t>Учитывая, что КоАП РФ не содержит запрета на ведение протокола при рассмотрении дела одним судьей, в необходимых случаях возможность ведения такого протокола не исключается, поэтому лицо, в отношении которого ведется производство по делу об административном правонарушении, вправе заявить ходатайство о ведении протокола, которое подлежит обязательному рассмотрению на основании части 1 статьи 24.4 КоАП РФ. Отказ в удовлетворении такого ходатайства в силу части 2 статьи 24.4 и статьи 29.12 КоАП РФ оформляется мотивированным определением.</w:t>
      </w:r>
      <w:r w:rsidRPr="0093244B">
        <w:t xml:space="preserve"> Ведение протокола является немаловажным обстоятельством при рассмотрении </w:t>
      </w:r>
      <w:r>
        <w:t>административного дела</w:t>
      </w:r>
      <w:r w:rsidRPr="0093244B">
        <w:t>, поскольку именно в нем должны быть отражены все проведенные процессуальные действия, объяснения, показания и заключения участвующих в деле лиц и указаны исследованные документы. По сути, п</w:t>
      </w:r>
      <w:r w:rsidRPr="00925DAA">
        <w:t>ротокол судебного заседания является единственным документом, который отражает весь ход судебного разбирательства, заявляемые ходатайства участников разбирательства, а также процесс исследования каждого доказательства, которые судом кладутся в основу принятия решения в соответствии с законом.</w:t>
      </w:r>
      <w:r>
        <w:t xml:space="preserve"> </w:t>
      </w:r>
      <w:r w:rsidRPr="0093244B">
        <w:rPr>
          <w:b/>
        </w:rPr>
        <w:t>Протокол судебного заседания может быть использован как источник доказательств в случае повторного рассмотрения дела в суде. Более того, протокол судебного заседания способствует принятию судом решения в соответствии с материалами, рассмотренными в судебном заседании, и обеспечивает возможность контроля за выполнением судом первой инстанции требований закона при последующем обжаловании решения суда. Отсутствие в деле протокола в некоторой степени лишает возможности вышестоящие суды осуществлять контроль, а Вас – полноценно защищать свои права и законные интересы.</w:t>
      </w:r>
      <w:r w:rsidRPr="00925DAA">
        <w:t xml:space="preserve"> </w:t>
      </w:r>
      <w:r>
        <w:t xml:space="preserve"> Если судья удовлетворит Ваше ходатайство о ведении протокола в судебном заседании, то Вы имеете право с ним ознакомиться и п</w:t>
      </w:r>
      <w:r w:rsidRPr="0093244B">
        <w:t>ри несогласии с содержанием протокола вправе изложить свои замечания в жалобе на принятое по делу постановление.</w:t>
      </w:r>
    </w:p>
    <w:p w:rsidR="00761214" w:rsidRPr="0093244B" w:rsidRDefault="00761214" w:rsidP="0093244B">
      <w:pPr>
        <w:jc w:val="both"/>
      </w:pPr>
    </w:p>
    <w:p w:rsidR="00761214" w:rsidRPr="0093244B" w:rsidRDefault="00761214" w:rsidP="0093244B">
      <w:pPr>
        <w:jc w:val="both"/>
      </w:pPr>
      <w:r w:rsidRPr="0093244B">
        <w:t>Пример ходатайства о ведении протокола:</w:t>
      </w:r>
    </w:p>
    <w:p w:rsidR="00761214" w:rsidRPr="00310950" w:rsidRDefault="00761214" w:rsidP="0093244B">
      <w:pPr>
        <w:shd w:val="clear" w:color="auto" w:fill="FFFFFF"/>
        <w:ind w:left="4956"/>
        <w:jc w:val="both"/>
        <w:rPr>
          <w:color w:val="222222"/>
          <w:sz w:val="20"/>
          <w:szCs w:val="20"/>
        </w:rPr>
      </w:pPr>
      <w:r w:rsidRPr="00310950">
        <w:rPr>
          <w:color w:val="222222"/>
          <w:sz w:val="20"/>
          <w:szCs w:val="20"/>
        </w:rPr>
        <w:t>___________________районный суд г. Москвы</w:t>
      </w:r>
    </w:p>
    <w:p w:rsidR="00761214" w:rsidRPr="00310950" w:rsidRDefault="00761214" w:rsidP="0093244B">
      <w:pPr>
        <w:shd w:val="clear" w:color="auto" w:fill="FFFFFF"/>
        <w:ind w:left="4956"/>
        <w:jc w:val="both"/>
        <w:rPr>
          <w:color w:val="222222"/>
          <w:sz w:val="20"/>
          <w:szCs w:val="20"/>
        </w:rPr>
      </w:pPr>
      <w:r w:rsidRPr="00310950">
        <w:rPr>
          <w:color w:val="222222"/>
          <w:sz w:val="20"/>
          <w:szCs w:val="20"/>
        </w:rPr>
        <w:t>(указать какой суд)</w:t>
      </w:r>
    </w:p>
    <w:p w:rsidR="00761214" w:rsidRPr="00310950" w:rsidRDefault="00761214" w:rsidP="0093244B">
      <w:pPr>
        <w:shd w:val="clear" w:color="auto" w:fill="FFFFFF"/>
        <w:ind w:left="4956"/>
        <w:jc w:val="both"/>
        <w:rPr>
          <w:color w:val="222222"/>
          <w:sz w:val="20"/>
          <w:szCs w:val="20"/>
        </w:rPr>
      </w:pPr>
      <w:r w:rsidRPr="00310950">
        <w:rPr>
          <w:color w:val="222222"/>
          <w:sz w:val="20"/>
          <w:szCs w:val="20"/>
        </w:rPr>
        <w:t>Судье __________________________________(указать ФИО)</w:t>
      </w:r>
    </w:p>
    <w:p w:rsidR="00761214" w:rsidRPr="00310950" w:rsidRDefault="00761214" w:rsidP="0093244B">
      <w:pPr>
        <w:shd w:val="clear" w:color="auto" w:fill="FFFFFF"/>
        <w:jc w:val="both"/>
        <w:rPr>
          <w:color w:val="222222"/>
          <w:sz w:val="20"/>
          <w:szCs w:val="20"/>
        </w:rPr>
      </w:pPr>
    </w:p>
    <w:p w:rsidR="00761214" w:rsidRPr="00310950" w:rsidRDefault="00761214" w:rsidP="0093244B">
      <w:pPr>
        <w:shd w:val="clear" w:color="auto" w:fill="FFFFFF"/>
        <w:ind w:left="4956"/>
        <w:jc w:val="both"/>
        <w:rPr>
          <w:color w:val="222222"/>
          <w:sz w:val="20"/>
          <w:szCs w:val="20"/>
        </w:rPr>
      </w:pPr>
      <w:r w:rsidRPr="00310950">
        <w:rPr>
          <w:color w:val="222222"/>
          <w:sz w:val="20"/>
          <w:szCs w:val="20"/>
        </w:rPr>
        <w:t>__________________________________________,</w:t>
      </w:r>
    </w:p>
    <w:p w:rsidR="00761214" w:rsidRPr="00310950" w:rsidRDefault="00761214" w:rsidP="0093244B">
      <w:pPr>
        <w:shd w:val="clear" w:color="auto" w:fill="FFFFFF"/>
        <w:ind w:left="4956"/>
        <w:jc w:val="both"/>
        <w:rPr>
          <w:color w:val="222222"/>
          <w:sz w:val="20"/>
          <w:szCs w:val="20"/>
        </w:rPr>
      </w:pPr>
      <w:r w:rsidRPr="00310950">
        <w:rPr>
          <w:color w:val="222222"/>
          <w:sz w:val="20"/>
          <w:szCs w:val="20"/>
        </w:rPr>
        <w:t>(указать ФИО)</w:t>
      </w:r>
    </w:p>
    <w:p w:rsidR="00761214" w:rsidRPr="00310950" w:rsidRDefault="00761214" w:rsidP="0093244B">
      <w:pPr>
        <w:shd w:val="clear" w:color="auto" w:fill="FFFFFF"/>
        <w:ind w:left="4956"/>
        <w:jc w:val="both"/>
        <w:rPr>
          <w:color w:val="222222"/>
          <w:sz w:val="20"/>
          <w:szCs w:val="20"/>
        </w:rPr>
      </w:pPr>
    </w:p>
    <w:p w:rsidR="00761214" w:rsidRPr="00310950" w:rsidRDefault="00761214" w:rsidP="0093244B">
      <w:pPr>
        <w:shd w:val="clear" w:color="auto" w:fill="FFFFFF"/>
        <w:ind w:left="4956"/>
        <w:jc w:val="both"/>
        <w:rPr>
          <w:color w:val="222222"/>
          <w:sz w:val="20"/>
          <w:szCs w:val="20"/>
        </w:rPr>
      </w:pPr>
      <w:r w:rsidRPr="00310950">
        <w:rPr>
          <w:color w:val="222222"/>
          <w:sz w:val="20"/>
          <w:szCs w:val="20"/>
        </w:rPr>
        <w:t>привлекаемого по части __ ст. ______КоАП РФ</w:t>
      </w:r>
    </w:p>
    <w:p w:rsidR="00761214" w:rsidRPr="00310950" w:rsidRDefault="00761214" w:rsidP="0093244B">
      <w:pPr>
        <w:shd w:val="clear" w:color="auto" w:fill="FFFFFF"/>
        <w:ind w:left="4956"/>
        <w:jc w:val="both"/>
        <w:rPr>
          <w:color w:val="222222"/>
          <w:sz w:val="20"/>
          <w:szCs w:val="20"/>
        </w:rPr>
      </w:pPr>
      <w:r w:rsidRPr="00310950">
        <w:rPr>
          <w:color w:val="222222"/>
          <w:sz w:val="20"/>
          <w:szCs w:val="20"/>
        </w:rPr>
        <w:t>адрес (с индексом): __________________________</w:t>
      </w:r>
    </w:p>
    <w:p w:rsidR="00761214" w:rsidRPr="00310950" w:rsidRDefault="00761214" w:rsidP="0093244B">
      <w:pPr>
        <w:shd w:val="clear" w:color="auto" w:fill="FFFFFF"/>
        <w:ind w:left="4956"/>
        <w:jc w:val="both"/>
        <w:rPr>
          <w:sz w:val="20"/>
          <w:szCs w:val="20"/>
        </w:rPr>
      </w:pPr>
      <w:r w:rsidRPr="00310950">
        <w:rPr>
          <w:color w:val="222222"/>
          <w:sz w:val="20"/>
          <w:szCs w:val="20"/>
        </w:rPr>
        <w:t>телефон: ___________________________________</w:t>
      </w:r>
    </w:p>
    <w:p w:rsidR="00761214" w:rsidRPr="003E4620" w:rsidRDefault="00761214" w:rsidP="0093244B">
      <w:pPr>
        <w:pStyle w:val="formattext"/>
        <w:shd w:val="clear" w:color="auto" w:fill="FFFFFF"/>
        <w:spacing w:before="0" w:beforeAutospacing="0" w:after="0" w:afterAutospacing="0" w:line="330" w:lineRule="atLeast"/>
        <w:jc w:val="both"/>
        <w:rPr>
          <w:b/>
          <w:color w:val="000000"/>
        </w:rPr>
      </w:pPr>
    </w:p>
    <w:p w:rsidR="00761214" w:rsidRPr="0093244B" w:rsidRDefault="00761214" w:rsidP="0093244B">
      <w:pPr>
        <w:jc w:val="center"/>
        <w:rPr>
          <w:b/>
          <w:sz w:val="20"/>
          <w:szCs w:val="20"/>
        </w:rPr>
      </w:pPr>
      <w:r w:rsidRPr="0093244B">
        <w:rPr>
          <w:b/>
          <w:sz w:val="20"/>
          <w:szCs w:val="20"/>
        </w:rPr>
        <w:t>ХОДАТАЙСТВО</w:t>
      </w:r>
    </w:p>
    <w:p w:rsidR="00761214" w:rsidRDefault="00761214" w:rsidP="0093244B">
      <w:pPr>
        <w:jc w:val="center"/>
        <w:rPr>
          <w:b/>
          <w:sz w:val="20"/>
          <w:szCs w:val="20"/>
        </w:rPr>
      </w:pPr>
      <w:r w:rsidRPr="0093244B">
        <w:rPr>
          <w:b/>
          <w:sz w:val="20"/>
          <w:szCs w:val="20"/>
        </w:rPr>
        <w:t>о ведении протокола судебного заседания</w:t>
      </w:r>
    </w:p>
    <w:p w:rsidR="00761214" w:rsidRPr="0093244B" w:rsidRDefault="00761214" w:rsidP="0093244B">
      <w:pPr>
        <w:jc w:val="center"/>
        <w:rPr>
          <w:b/>
          <w:sz w:val="20"/>
          <w:szCs w:val="20"/>
        </w:rPr>
      </w:pPr>
    </w:p>
    <w:p w:rsidR="00761214" w:rsidRDefault="00761214" w:rsidP="0093244B">
      <w:pPr>
        <w:jc w:val="both"/>
        <w:rPr>
          <w:sz w:val="20"/>
          <w:szCs w:val="20"/>
        </w:rPr>
      </w:pPr>
      <w:r w:rsidRPr="0093244B">
        <w:rPr>
          <w:sz w:val="20"/>
          <w:szCs w:val="20"/>
        </w:rPr>
        <w:t xml:space="preserve">При рассмотрении дела об административном правонарушении в пункте 9 Постановления Пленума Верховного Суда РФ от 24 марта 2005 года №5 разъясняется, что: «Учитывая, что КоАП РФ не содержит запрета на ведение протокола при рассмотрении дела судьей, в необходимых случаях возможность ведения такого протокола не исключается». </w:t>
      </w:r>
    </w:p>
    <w:p w:rsidR="00761214" w:rsidRPr="0093244B" w:rsidRDefault="00761214" w:rsidP="0093244B">
      <w:pPr>
        <w:jc w:val="both"/>
        <w:rPr>
          <w:sz w:val="20"/>
          <w:szCs w:val="20"/>
        </w:rPr>
      </w:pPr>
    </w:p>
    <w:p w:rsidR="00761214" w:rsidRDefault="00761214" w:rsidP="0093244B">
      <w:pPr>
        <w:jc w:val="both"/>
        <w:rPr>
          <w:sz w:val="20"/>
          <w:szCs w:val="20"/>
        </w:rPr>
      </w:pPr>
      <w:r w:rsidRPr="0093244B">
        <w:rPr>
          <w:sz w:val="20"/>
          <w:szCs w:val="20"/>
        </w:rPr>
        <w:t>Учитывая, что я буду излагать в процессе свои аргументы и возражения в связи с привлечением меня к административной ответственности, незаконности составления протокола об административном правонарушении, у меня могут возникнуть в ходе процесса дополнительные аргументы и доказательства (в том числе это могут быть показания свидетелей моего задержания, показания полицейских, которые писали рапорты и объяснения) в подтверждение моих доводов и опровержения доводов полицейских, которые, я считаю, должны получить своё отражение в протоколе судебного заседания.</w:t>
      </w:r>
    </w:p>
    <w:p w:rsidR="00761214" w:rsidRPr="0093244B" w:rsidRDefault="00761214" w:rsidP="0093244B">
      <w:pPr>
        <w:jc w:val="both"/>
        <w:rPr>
          <w:sz w:val="20"/>
          <w:szCs w:val="20"/>
        </w:rPr>
      </w:pPr>
    </w:p>
    <w:p w:rsidR="00761214" w:rsidRPr="0093244B" w:rsidRDefault="00761214" w:rsidP="0093244B">
      <w:pPr>
        <w:jc w:val="both"/>
        <w:rPr>
          <w:sz w:val="20"/>
          <w:szCs w:val="20"/>
        </w:rPr>
      </w:pPr>
      <w:r w:rsidRPr="0093244B">
        <w:rPr>
          <w:sz w:val="20"/>
          <w:szCs w:val="20"/>
        </w:rPr>
        <w:t>Протокол судебного заседания является единственным документом, который отражает весь ход судебного разбирательства, заявляемые ходатайства участников разбирательства, а также процесс исследования каждого доказательства, которые судом кладутся в основу принятия решения в соответствии с законом. Кроме того, протокол судебного заседания может быть использован как источник доказательств в случае повторного рассмотрения дела в суде. Более того, протокол судебного заседания способствует принятию судом решения в соответствии с материалами, рассмотренными в судебном заседании, и обеспечивает возможность контроля за выполнением судом первой инстанции требований закона при последующем обжаловании решения суда. Отсутствие в деле протокола лишает возможности вышестоящие суды осуществлять контроль, а меня - защищать свои п</w:t>
      </w:r>
      <w:r>
        <w:rPr>
          <w:sz w:val="20"/>
          <w:szCs w:val="20"/>
        </w:rPr>
        <w:t>рава и законные интересы. Также после ознакомления</w:t>
      </w:r>
      <w:r w:rsidRPr="0093244B">
        <w:rPr>
          <w:sz w:val="20"/>
          <w:szCs w:val="20"/>
        </w:rPr>
        <w:t xml:space="preserve"> с протоколом судебного заседания я имею возможность, сверив его с диктофонной записью, которую я намерен осуществлять в судебном заседании, принести замечания, если в протоколе будут допущены неточности</w:t>
      </w:r>
      <w:r>
        <w:rPr>
          <w:sz w:val="20"/>
          <w:szCs w:val="20"/>
        </w:rPr>
        <w:t>,</w:t>
      </w:r>
      <w:r w:rsidRPr="0093244B">
        <w:rPr>
          <w:sz w:val="20"/>
          <w:szCs w:val="20"/>
        </w:rPr>
        <w:t xml:space="preserve"> в целях их исправления. Учитывая неоднозначность и сложность настоящего дела, а также всё сказанное мною выше,</w:t>
      </w:r>
    </w:p>
    <w:p w:rsidR="00761214" w:rsidRPr="0093244B" w:rsidRDefault="00761214" w:rsidP="0093244B">
      <w:pPr>
        <w:jc w:val="both"/>
        <w:rPr>
          <w:sz w:val="20"/>
          <w:szCs w:val="20"/>
        </w:rPr>
      </w:pPr>
    </w:p>
    <w:p w:rsidR="00761214" w:rsidRPr="0093244B" w:rsidRDefault="00761214" w:rsidP="0093244B">
      <w:pPr>
        <w:jc w:val="center"/>
        <w:rPr>
          <w:sz w:val="20"/>
          <w:szCs w:val="20"/>
        </w:rPr>
      </w:pPr>
      <w:r w:rsidRPr="0093244B">
        <w:rPr>
          <w:sz w:val="20"/>
          <w:szCs w:val="20"/>
        </w:rPr>
        <w:t>ПРОШУ:</w:t>
      </w:r>
    </w:p>
    <w:p w:rsidR="00761214" w:rsidRPr="0093244B" w:rsidRDefault="00761214" w:rsidP="0093244B">
      <w:pPr>
        <w:jc w:val="both"/>
        <w:rPr>
          <w:sz w:val="20"/>
          <w:szCs w:val="20"/>
        </w:rPr>
      </w:pPr>
    </w:p>
    <w:p w:rsidR="00761214" w:rsidRPr="0093244B" w:rsidRDefault="00761214" w:rsidP="0093244B">
      <w:pPr>
        <w:jc w:val="both"/>
        <w:rPr>
          <w:sz w:val="20"/>
          <w:szCs w:val="20"/>
        </w:rPr>
      </w:pPr>
      <w:r w:rsidRPr="0093244B">
        <w:rPr>
          <w:sz w:val="20"/>
          <w:szCs w:val="20"/>
        </w:rPr>
        <w:t>В процессе судебного разбирательства обеспечить ведение протокола судебного заседания.</w:t>
      </w:r>
    </w:p>
    <w:p w:rsidR="00761214" w:rsidRPr="0093244B" w:rsidRDefault="00761214" w:rsidP="0093244B">
      <w:pPr>
        <w:jc w:val="both"/>
        <w:rPr>
          <w:sz w:val="20"/>
          <w:szCs w:val="20"/>
        </w:rPr>
      </w:pPr>
    </w:p>
    <w:p w:rsidR="00761214" w:rsidRPr="00266127" w:rsidRDefault="00761214" w:rsidP="0093244B">
      <w:pPr>
        <w:shd w:val="clear" w:color="auto" w:fill="FFFFFF"/>
        <w:rPr>
          <w:color w:val="222222"/>
          <w:sz w:val="20"/>
          <w:szCs w:val="20"/>
        </w:rPr>
      </w:pPr>
      <w:r w:rsidRPr="00266127">
        <w:rPr>
          <w:color w:val="222222"/>
          <w:sz w:val="20"/>
          <w:szCs w:val="20"/>
        </w:rPr>
        <w:t>_______________________</w:t>
      </w:r>
    </w:p>
    <w:p w:rsidR="00761214" w:rsidRPr="00266127" w:rsidRDefault="00761214" w:rsidP="0093244B">
      <w:pPr>
        <w:shd w:val="clear" w:color="auto" w:fill="FFFFFF"/>
        <w:rPr>
          <w:color w:val="222222"/>
          <w:sz w:val="20"/>
          <w:szCs w:val="20"/>
        </w:rPr>
      </w:pPr>
      <w:r>
        <w:rPr>
          <w:color w:val="222222"/>
          <w:sz w:val="20"/>
          <w:szCs w:val="20"/>
        </w:rPr>
        <w:t>д</w:t>
      </w:r>
      <w:r w:rsidRPr="00266127">
        <w:rPr>
          <w:color w:val="222222"/>
          <w:sz w:val="20"/>
          <w:szCs w:val="20"/>
        </w:rPr>
        <w:t>ата (число, месяц, год)</w:t>
      </w:r>
    </w:p>
    <w:p w:rsidR="00761214" w:rsidRPr="00266127" w:rsidRDefault="00761214" w:rsidP="0093244B">
      <w:pPr>
        <w:shd w:val="clear" w:color="auto" w:fill="FFFFFF"/>
        <w:rPr>
          <w:color w:val="222222"/>
          <w:sz w:val="20"/>
          <w:szCs w:val="20"/>
        </w:rPr>
      </w:pPr>
      <w:r w:rsidRPr="00266127">
        <w:rPr>
          <w:color w:val="222222"/>
          <w:sz w:val="20"/>
          <w:szCs w:val="20"/>
        </w:rPr>
        <w:t>_____________(подпись, расшифровка подписи)</w:t>
      </w:r>
    </w:p>
    <w:p w:rsidR="00761214" w:rsidRDefault="00761214" w:rsidP="0093244B">
      <w:pPr>
        <w:jc w:val="both"/>
        <w:rPr>
          <w:sz w:val="20"/>
          <w:szCs w:val="20"/>
        </w:rPr>
      </w:pPr>
    </w:p>
    <w:p w:rsidR="00761214" w:rsidRDefault="00761214" w:rsidP="004E0268">
      <w:pPr>
        <w:jc w:val="center"/>
        <w:rPr>
          <w:sz w:val="20"/>
          <w:szCs w:val="20"/>
        </w:rPr>
      </w:pPr>
      <w:r>
        <w:rPr>
          <w:sz w:val="20"/>
          <w:szCs w:val="20"/>
        </w:rPr>
        <w:t>***</w:t>
      </w:r>
    </w:p>
    <w:p w:rsidR="00761214" w:rsidRDefault="00761214" w:rsidP="004E0268">
      <w:pPr>
        <w:jc w:val="both"/>
        <w:rPr>
          <w:color w:val="000000"/>
        </w:rPr>
      </w:pPr>
    </w:p>
    <w:p w:rsidR="00761214" w:rsidRDefault="00761214" w:rsidP="004E0268">
      <w:pPr>
        <w:jc w:val="both"/>
        <w:rPr>
          <w:b/>
          <w:color w:val="000000"/>
        </w:rPr>
      </w:pPr>
      <w:r w:rsidRPr="00141562">
        <w:rPr>
          <w:b/>
          <w:color w:val="000000"/>
        </w:rPr>
        <w:t>В случае, когда Вы не успели или Ваш защитник не успел ознакомиться с материалами дела необходимо заявить ходатайство об ознакомлении с материалами дела:</w:t>
      </w:r>
    </w:p>
    <w:p w:rsidR="00761214" w:rsidRDefault="00761214" w:rsidP="004E0268">
      <w:pPr>
        <w:jc w:val="both"/>
        <w:rPr>
          <w:b/>
          <w:color w:val="000000"/>
        </w:rPr>
      </w:pPr>
    </w:p>
    <w:p w:rsidR="00761214" w:rsidRPr="00310950" w:rsidRDefault="00761214" w:rsidP="00141562">
      <w:pPr>
        <w:shd w:val="clear" w:color="auto" w:fill="FFFFFF"/>
        <w:ind w:left="4956"/>
        <w:jc w:val="both"/>
        <w:rPr>
          <w:color w:val="222222"/>
          <w:sz w:val="20"/>
          <w:szCs w:val="20"/>
        </w:rPr>
      </w:pPr>
      <w:r w:rsidRPr="00310950">
        <w:rPr>
          <w:color w:val="222222"/>
          <w:sz w:val="20"/>
          <w:szCs w:val="20"/>
        </w:rPr>
        <w:t>___________________районный суд г. Москвы</w:t>
      </w:r>
    </w:p>
    <w:p w:rsidR="00761214" w:rsidRPr="00310950" w:rsidRDefault="00761214" w:rsidP="00141562">
      <w:pPr>
        <w:shd w:val="clear" w:color="auto" w:fill="FFFFFF"/>
        <w:ind w:left="4956"/>
        <w:jc w:val="both"/>
        <w:rPr>
          <w:color w:val="222222"/>
          <w:sz w:val="20"/>
          <w:szCs w:val="20"/>
        </w:rPr>
      </w:pPr>
      <w:r w:rsidRPr="00310950">
        <w:rPr>
          <w:color w:val="222222"/>
          <w:sz w:val="20"/>
          <w:szCs w:val="20"/>
        </w:rPr>
        <w:t>(указать какой суд)</w:t>
      </w:r>
    </w:p>
    <w:p w:rsidR="00761214" w:rsidRPr="00310950" w:rsidRDefault="00761214" w:rsidP="00141562">
      <w:pPr>
        <w:shd w:val="clear" w:color="auto" w:fill="FFFFFF"/>
        <w:ind w:left="4956"/>
        <w:jc w:val="both"/>
        <w:rPr>
          <w:color w:val="222222"/>
          <w:sz w:val="20"/>
          <w:szCs w:val="20"/>
        </w:rPr>
      </w:pPr>
      <w:r w:rsidRPr="00310950">
        <w:rPr>
          <w:color w:val="222222"/>
          <w:sz w:val="20"/>
          <w:szCs w:val="20"/>
        </w:rPr>
        <w:t>Судье __________________________________(указать ФИО)</w:t>
      </w:r>
    </w:p>
    <w:p w:rsidR="00761214" w:rsidRPr="00310950" w:rsidRDefault="00761214" w:rsidP="00141562">
      <w:pPr>
        <w:shd w:val="clear" w:color="auto" w:fill="FFFFFF"/>
        <w:jc w:val="both"/>
        <w:rPr>
          <w:color w:val="222222"/>
          <w:sz w:val="20"/>
          <w:szCs w:val="20"/>
        </w:rPr>
      </w:pPr>
    </w:p>
    <w:p w:rsidR="00761214" w:rsidRPr="00310950" w:rsidRDefault="00761214" w:rsidP="00141562">
      <w:pPr>
        <w:shd w:val="clear" w:color="auto" w:fill="FFFFFF"/>
        <w:ind w:left="4956"/>
        <w:jc w:val="both"/>
        <w:rPr>
          <w:color w:val="222222"/>
          <w:sz w:val="20"/>
          <w:szCs w:val="20"/>
        </w:rPr>
      </w:pPr>
      <w:r w:rsidRPr="00310950">
        <w:rPr>
          <w:color w:val="222222"/>
          <w:sz w:val="20"/>
          <w:szCs w:val="20"/>
        </w:rPr>
        <w:t>__________________________________________,</w:t>
      </w:r>
    </w:p>
    <w:p w:rsidR="00761214" w:rsidRPr="00310950" w:rsidRDefault="00761214" w:rsidP="00141562">
      <w:pPr>
        <w:shd w:val="clear" w:color="auto" w:fill="FFFFFF"/>
        <w:ind w:left="4956"/>
        <w:jc w:val="both"/>
        <w:rPr>
          <w:color w:val="222222"/>
          <w:sz w:val="20"/>
          <w:szCs w:val="20"/>
        </w:rPr>
      </w:pPr>
      <w:r w:rsidRPr="00310950">
        <w:rPr>
          <w:color w:val="222222"/>
          <w:sz w:val="20"/>
          <w:szCs w:val="20"/>
        </w:rPr>
        <w:t>(указать ФИО)</w:t>
      </w:r>
    </w:p>
    <w:p w:rsidR="00761214" w:rsidRPr="00310950" w:rsidRDefault="00761214" w:rsidP="00141562">
      <w:pPr>
        <w:shd w:val="clear" w:color="auto" w:fill="FFFFFF"/>
        <w:ind w:left="4956"/>
        <w:jc w:val="both"/>
        <w:rPr>
          <w:color w:val="222222"/>
          <w:sz w:val="20"/>
          <w:szCs w:val="20"/>
        </w:rPr>
      </w:pPr>
    </w:p>
    <w:p w:rsidR="00761214" w:rsidRPr="00310950" w:rsidRDefault="00761214" w:rsidP="00141562">
      <w:pPr>
        <w:shd w:val="clear" w:color="auto" w:fill="FFFFFF"/>
        <w:ind w:left="4956"/>
        <w:jc w:val="both"/>
        <w:rPr>
          <w:color w:val="222222"/>
          <w:sz w:val="20"/>
          <w:szCs w:val="20"/>
        </w:rPr>
      </w:pPr>
      <w:r w:rsidRPr="00310950">
        <w:rPr>
          <w:color w:val="222222"/>
          <w:sz w:val="20"/>
          <w:szCs w:val="20"/>
        </w:rPr>
        <w:t>привлекаемого по части __ ст. ______КоАП РФ</w:t>
      </w:r>
    </w:p>
    <w:p w:rsidR="00761214" w:rsidRPr="00310950" w:rsidRDefault="00761214" w:rsidP="00141562">
      <w:pPr>
        <w:shd w:val="clear" w:color="auto" w:fill="FFFFFF"/>
        <w:ind w:left="4956"/>
        <w:jc w:val="both"/>
        <w:rPr>
          <w:color w:val="222222"/>
          <w:sz w:val="20"/>
          <w:szCs w:val="20"/>
        </w:rPr>
      </w:pPr>
      <w:r w:rsidRPr="00310950">
        <w:rPr>
          <w:color w:val="222222"/>
          <w:sz w:val="20"/>
          <w:szCs w:val="20"/>
        </w:rPr>
        <w:t>адрес (с индексом): __________________________</w:t>
      </w:r>
    </w:p>
    <w:p w:rsidR="00761214" w:rsidRDefault="00761214" w:rsidP="00141562">
      <w:pPr>
        <w:shd w:val="clear" w:color="auto" w:fill="FFFFFF"/>
        <w:ind w:left="4956"/>
        <w:jc w:val="both"/>
        <w:rPr>
          <w:b/>
          <w:color w:val="000000"/>
        </w:rPr>
      </w:pPr>
      <w:r w:rsidRPr="00310950">
        <w:rPr>
          <w:color w:val="222222"/>
          <w:sz w:val="20"/>
          <w:szCs w:val="20"/>
        </w:rPr>
        <w:t>телефон: ___________________________________</w:t>
      </w:r>
    </w:p>
    <w:p w:rsidR="00761214" w:rsidRDefault="00761214" w:rsidP="00141562">
      <w:pPr>
        <w:jc w:val="both"/>
        <w:rPr>
          <w:sz w:val="20"/>
          <w:szCs w:val="20"/>
        </w:rPr>
      </w:pPr>
    </w:p>
    <w:p w:rsidR="00761214" w:rsidRPr="00141562" w:rsidRDefault="00761214" w:rsidP="00141562">
      <w:pPr>
        <w:jc w:val="center"/>
        <w:rPr>
          <w:b/>
          <w:sz w:val="20"/>
          <w:szCs w:val="20"/>
        </w:rPr>
      </w:pPr>
      <w:r w:rsidRPr="00141562">
        <w:rPr>
          <w:b/>
          <w:sz w:val="20"/>
          <w:szCs w:val="20"/>
        </w:rPr>
        <w:t>ХОДАТАЙСТВО</w:t>
      </w:r>
    </w:p>
    <w:p w:rsidR="00761214" w:rsidRDefault="00761214" w:rsidP="00141562">
      <w:pPr>
        <w:jc w:val="both"/>
        <w:rPr>
          <w:sz w:val="20"/>
          <w:szCs w:val="20"/>
        </w:rPr>
      </w:pPr>
    </w:p>
    <w:p w:rsidR="00761214" w:rsidRPr="00141562" w:rsidRDefault="00761214" w:rsidP="00141562">
      <w:pPr>
        <w:jc w:val="both"/>
        <w:rPr>
          <w:sz w:val="20"/>
          <w:szCs w:val="20"/>
        </w:rPr>
      </w:pPr>
      <w:r>
        <w:rPr>
          <w:sz w:val="20"/>
          <w:szCs w:val="20"/>
        </w:rPr>
        <w:t>Прошу объявить перерыв на ___</w:t>
      </w:r>
      <w:r w:rsidRPr="00141562">
        <w:rPr>
          <w:sz w:val="20"/>
          <w:szCs w:val="20"/>
        </w:rPr>
        <w:t xml:space="preserve"> минут при рассмотрении дела в связи с необходимостью мне </w:t>
      </w:r>
      <w:r>
        <w:rPr>
          <w:sz w:val="20"/>
          <w:szCs w:val="20"/>
        </w:rPr>
        <w:t xml:space="preserve">(или моему защитнику) </w:t>
      </w:r>
      <w:r w:rsidRPr="00141562">
        <w:rPr>
          <w:sz w:val="20"/>
          <w:szCs w:val="20"/>
        </w:rPr>
        <w:t>ознакомиться с материалами административного дела, предоставленными из органов внутренних дел в суд, поскольку я не имел до начала процесса возможности ознакомиться с ними.</w:t>
      </w:r>
    </w:p>
    <w:p w:rsidR="00761214" w:rsidRDefault="00761214" w:rsidP="00141562">
      <w:pPr>
        <w:jc w:val="both"/>
        <w:rPr>
          <w:sz w:val="20"/>
          <w:szCs w:val="20"/>
        </w:rPr>
      </w:pPr>
    </w:p>
    <w:p w:rsidR="00761214" w:rsidRPr="00266127" w:rsidRDefault="00761214" w:rsidP="00141562">
      <w:pPr>
        <w:shd w:val="clear" w:color="auto" w:fill="FFFFFF"/>
        <w:rPr>
          <w:color w:val="222222"/>
          <w:sz w:val="20"/>
          <w:szCs w:val="20"/>
        </w:rPr>
      </w:pPr>
      <w:r w:rsidRPr="00266127">
        <w:rPr>
          <w:color w:val="222222"/>
          <w:sz w:val="20"/>
          <w:szCs w:val="20"/>
        </w:rPr>
        <w:t>_______________________</w:t>
      </w:r>
    </w:p>
    <w:p w:rsidR="00761214" w:rsidRPr="00266127" w:rsidRDefault="00761214" w:rsidP="00141562">
      <w:pPr>
        <w:shd w:val="clear" w:color="auto" w:fill="FFFFFF"/>
        <w:rPr>
          <w:color w:val="222222"/>
          <w:sz w:val="20"/>
          <w:szCs w:val="20"/>
        </w:rPr>
      </w:pPr>
      <w:r>
        <w:rPr>
          <w:color w:val="222222"/>
          <w:sz w:val="20"/>
          <w:szCs w:val="20"/>
        </w:rPr>
        <w:t>д</w:t>
      </w:r>
      <w:r w:rsidRPr="00266127">
        <w:rPr>
          <w:color w:val="222222"/>
          <w:sz w:val="20"/>
          <w:szCs w:val="20"/>
        </w:rPr>
        <w:t>ата (число, месяц, год)</w:t>
      </w:r>
    </w:p>
    <w:p w:rsidR="00761214" w:rsidRPr="00266127" w:rsidRDefault="00761214" w:rsidP="00141562">
      <w:pPr>
        <w:shd w:val="clear" w:color="auto" w:fill="FFFFFF"/>
        <w:rPr>
          <w:color w:val="222222"/>
          <w:sz w:val="20"/>
          <w:szCs w:val="20"/>
        </w:rPr>
      </w:pPr>
      <w:r w:rsidRPr="00266127">
        <w:rPr>
          <w:color w:val="222222"/>
          <w:sz w:val="20"/>
          <w:szCs w:val="20"/>
        </w:rPr>
        <w:t>_____________(подпись, расшифровка подписи)</w:t>
      </w:r>
    </w:p>
    <w:p w:rsidR="00761214" w:rsidRPr="00141562" w:rsidRDefault="00761214" w:rsidP="00141562">
      <w:pPr>
        <w:jc w:val="both"/>
        <w:rPr>
          <w:sz w:val="20"/>
          <w:szCs w:val="20"/>
        </w:rPr>
      </w:pPr>
    </w:p>
    <w:p w:rsidR="00761214" w:rsidRDefault="00761214" w:rsidP="00141562">
      <w:pPr>
        <w:jc w:val="center"/>
        <w:rPr>
          <w:b/>
          <w:color w:val="000000"/>
        </w:rPr>
      </w:pPr>
      <w:r>
        <w:rPr>
          <w:b/>
          <w:color w:val="000000"/>
        </w:rPr>
        <w:t>***</w:t>
      </w:r>
    </w:p>
    <w:p w:rsidR="00761214" w:rsidRDefault="00761214" w:rsidP="00141562">
      <w:pPr>
        <w:jc w:val="center"/>
        <w:rPr>
          <w:b/>
          <w:color w:val="000000"/>
        </w:rPr>
      </w:pPr>
    </w:p>
    <w:p w:rsidR="00761214" w:rsidRDefault="00761214" w:rsidP="00141562">
      <w:pPr>
        <w:jc w:val="both"/>
        <w:rPr>
          <w:b/>
          <w:color w:val="000000"/>
        </w:rPr>
      </w:pPr>
      <w:r w:rsidRPr="00141562">
        <w:rPr>
          <w:b/>
          <w:color w:val="000000"/>
        </w:rPr>
        <w:t xml:space="preserve">В случае, когда Вы </w:t>
      </w:r>
      <w:r>
        <w:rPr>
          <w:b/>
          <w:color w:val="000000"/>
        </w:rPr>
        <w:t>ознакомились с материалами дела и понимаете, что для подготовки к рассмотрению дела Вам необходимо время, заявите ходатайство об отложении дела, тем более это нужно сделать, если чувствуете, что без защитника при рассмотрении дела Вам не обойтись:</w:t>
      </w:r>
    </w:p>
    <w:p w:rsidR="00761214" w:rsidRDefault="00761214" w:rsidP="00141562">
      <w:pPr>
        <w:jc w:val="both"/>
        <w:rPr>
          <w:b/>
          <w:color w:val="000000"/>
        </w:rPr>
      </w:pPr>
    </w:p>
    <w:p w:rsidR="00761214" w:rsidRPr="00310950" w:rsidRDefault="00761214" w:rsidP="00141562">
      <w:pPr>
        <w:shd w:val="clear" w:color="auto" w:fill="FFFFFF"/>
        <w:ind w:left="4956"/>
        <w:jc w:val="both"/>
        <w:rPr>
          <w:color w:val="222222"/>
          <w:sz w:val="20"/>
          <w:szCs w:val="20"/>
        </w:rPr>
      </w:pPr>
      <w:r w:rsidRPr="00310950">
        <w:rPr>
          <w:color w:val="222222"/>
          <w:sz w:val="20"/>
          <w:szCs w:val="20"/>
        </w:rPr>
        <w:t>___________________районный суд г. Москвы</w:t>
      </w:r>
    </w:p>
    <w:p w:rsidR="00761214" w:rsidRPr="00310950" w:rsidRDefault="00761214" w:rsidP="00141562">
      <w:pPr>
        <w:shd w:val="clear" w:color="auto" w:fill="FFFFFF"/>
        <w:ind w:left="4956"/>
        <w:jc w:val="both"/>
        <w:rPr>
          <w:color w:val="222222"/>
          <w:sz w:val="20"/>
          <w:szCs w:val="20"/>
        </w:rPr>
      </w:pPr>
      <w:r w:rsidRPr="00310950">
        <w:rPr>
          <w:color w:val="222222"/>
          <w:sz w:val="20"/>
          <w:szCs w:val="20"/>
        </w:rPr>
        <w:t>(указать какой суд)</w:t>
      </w:r>
    </w:p>
    <w:p w:rsidR="00761214" w:rsidRPr="00310950" w:rsidRDefault="00761214" w:rsidP="00141562">
      <w:pPr>
        <w:shd w:val="clear" w:color="auto" w:fill="FFFFFF"/>
        <w:ind w:left="4956"/>
        <w:jc w:val="both"/>
        <w:rPr>
          <w:color w:val="222222"/>
          <w:sz w:val="20"/>
          <w:szCs w:val="20"/>
        </w:rPr>
      </w:pPr>
      <w:r w:rsidRPr="00310950">
        <w:rPr>
          <w:color w:val="222222"/>
          <w:sz w:val="20"/>
          <w:szCs w:val="20"/>
        </w:rPr>
        <w:t>Судье __________________________________(указать ФИО)</w:t>
      </w:r>
    </w:p>
    <w:p w:rsidR="00761214" w:rsidRPr="00310950" w:rsidRDefault="00761214" w:rsidP="00141562">
      <w:pPr>
        <w:shd w:val="clear" w:color="auto" w:fill="FFFFFF"/>
        <w:jc w:val="both"/>
        <w:rPr>
          <w:color w:val="222222"/>
          <w:sz w:val="20"/>
          <w:szCs w:val="20"/>
        </w:rPr>
      </w:pPr>
    </w:p>
    <w:p w:rsidR="00761214" w:rsidRPr="00310950" w:rsidRDefault="00761214" w:rsidP="00141562">
      <w:pPr>
        <w:shd w:val="clear" w:color="auto" w:fill="FFFFFF"/>
        <w:ind w:left="4956"/>
        <w:jc w:val="both"/>
        <w:rPr>
          <w:color w:val="222222"/>
          <w:sz w:val="20"/>
          <w:szCs w:val="20"/>
        </w:rPr>
      </w:pPr>
      <w:r w:rsidRPr="00310950">
        <w:rPr>
          <w:color w:val="222222"/>
          <w:sz w:val="20"/>
          <w:szCs w:val="20"/>
        </w:rPr>
        <w:t>__________________________________________,</w:t>
      </w:r>
    </w:p>
    <w:p w:rsidR="00761214" w:rsidRPr="00310950" w:rsidRDefault="00761214" w:rsidP="00141562">
      <w:pPr>
        <w:shd w:val="clear" w:color="auto" w:fill="FFFFFF"/>
        <w:ind w:left="4956"/>
        <w:jc w:val="both"/>
        <w:rPr>
          <w:color w:val="222222"/>
          <w:sz w:val="20"/>
          <w:szCs w:val="20"/>
        </w:rPr>
      </w:pPr>
      <w:r w:rsidRPr="00310950">
        <w:rPr>
          <w:color w:val="222222"/>
          <w:sz w:val="20"/>
          <w:szCs w:val="20"/>
        </w:rPr>
        <w:t>(указать ФИО)</w:t>
      </w:r>
    </w:p>
    <w:p w:rsidR="00761214" w:rsidRPr="00310950" w:rsidRDefault="00761214" w:rsidP="00141562">
      <w:pPr>
        <w:shd w:val="clear" w:color="auto" w:fill="FFFFFF"/>
        <w:ind w:left="4956"/>
        <w:jc w:val="both"/>
        <w:rPr>
          <w:color w:val="222222"/>
          <w:sz w:val="20"/>
          <w:szCs w:val="20"/>
        </w:rPr>
      </w:pPr>
    </w:p>
    <w:p w:rsidR="00761214" w:rsidRPr="00310950" w:rsidRDefault="00761214" w:rsidP="00141562">
      <w:pPr>
        <w:shd w:val="clear" w:color="auto" w:fill="FFFFFF"/>
        <w:ind w:left="4956"/>
        <w:jc w:val="both"/>
        <w:rPr>
          <w:color w:val="222222"/>
          <w:sz w:val="20"/>
          <w:szCs w:val="20"/>
        </w:rPr>
      </w:pPr>
      <w:r w:rsidRPr="00310950">
        <w:rPr>
          <w:color w:val="222222"/>
          <w:sz w:val="20"/>
          <w:szCs w:val="20"/>
        </w:rPr>
        <w:t>привлекаемого по части __ ст. ______КоАП РФ</w:t>
      </w:r>
    </w:p>
    <w:p w:rsidR="00761214" w:rsidRPr="00310950" w:rsidRDefault="00761214" w:rsidP="00141562">
      <w:pPr>
        <w:shd w:val="clear" w:color="auto" w:fill="FFFFFF"/>
        <w:ind w:left="4956"/>
        <w:jc w:val="both"/>
        <w:rPr>
          <w:color w:val="222222"/>
          <w:sz w:val="20"/>
          <w:szCs w:val="20"/>
        </w:rPr>
      </w:pPr>
      <w:r w:rsidRPr="00310950">
        <w:rPr>
          <w:color w:val="222222"/>
          <w:sz w:val="20"/>
          <w:szCs w:val="20"/>
        </w:rPr>
        <w:t>адрес (с индексом): __________________________</w:t>
      </w:r>
    </w:p>
    <w:p w:rsidR="00761214" w:rsidRDefault="00761214" w:rsidP="00141562">
      <w:pPr>
        <w:shd w:val="clear" w:color="auto" w:fill="FFFFFF"/>
        <w:ind w:left="4956"/>
        <w:jc w:val="both"/>
        <w:rPr>
          <w:b/>
          <w:color w:val="000000"/>
        </w:rPr>
      </w:pPr>
      <w:r w:rsidRPr="00310950">
        <w:rPr>
          <w:color w:val="222222"/>
          <w:sz w:val="20"/>
          <w:szCs w:val="20"/>
        </w:rPr>
        <w:t>телефон: ___________________________________</w:t>
      </w:r>
    </w:p>
    <w:p w:rsidR="00761214" w:rsidRDefault="00761214" w:rsidP="00141562">
      <w:pPr>
        <w:shd w:val="clear" w:color="auto" w:fill="FFFFFF"/>
        <w:jc w:val="center"/>
        <w:rPr>
          <w:b/>
          <w:bCs/>
          <w:color w:val="222222"/>
        </w:rPr>
      </w:pPr>
    </w:p>
    <w:p w:rsidR="00761214" w:rsidRPr="00141562" w:rsidRDefault="00761214" w:rsidP="00141562">
      <w:pPr>
        <w:jc w:val="center"/>
        <w:rPr>
          <w:b/>
          <w:sz w:val="20"/>
          <w:szCs w:val="20"/>
        </w:rPr>
      </w:pPr>
      <w:r w:rsidRPr="00141562">
        <w:rPr>
          <w:b/>
          <w:sz w:val="20"/>
          <w:szCs w:val="20"/>
        </w:rPr>
        <w:t>ХОДАТАЙСТВО</w:t>
      </w:r>
    </w:p>
    <w:p w:rsidR="00761214" w:rsidRPr="00141562" w:rsidRDefault="00761214" w:rsidP="00141562">
      <w:pPr>
        <w:jc w:val="both"/>
        <w:rPr>
          <w:sz w:val="20"/>
          <w:szCs w:val="20"/>
        </w:rPr>
      </w:pPr>
    </w:p>
    <w:p w:rsidR="00761214" w:rsidRDefault="00761214" w:rsidP="00141562">
      <w:pPr>
        <w:jc w:val="both"/>
        <w:rPr>
          <w:sz w:val="20"/>
          <w:szCs w:val="20"/>
        </w:rPr>
      </w:pPr>
      <w:r w:rsidRPr="00141562">
        <w:rPr>
          <w:sz w:val="20"/>
          <w:szCs w:val="20"/>
        </w:rPr>
        <w:t xml:space="preserve">Прошу отложить дело в связи с необходимостью </w:t>
      </w:r>
      <w:r>
        <w:rPr>
          <w:sz w:val="20"/>
          <w:szCs w:val="20"/>
        </w:rPr>
        <w:t xml:space="preserve">подготовки к моей защите при рассмотрении дела </w:t>
      </w:r>
      <w:r w:rsidRPr="00141562">
        <w:rPr>
          <w:sz w:val="20"/>
          <w:szCs w:val="20"/>
        </w:rPr>
        <w:t>и для поиска защитника, который будет представлять мои интересы в суде.</w:t>
      </w:r>
    </w:p>
    <w:p w:rsidR="00761214" w:rsidRPr="00141562" w:rsidRDefault="00761214" w:rsidP="00141562">
      <w:pPr>
        <w:jc w:val="both"/>
        <w:rPr>
          <w:sz w:val="20"/>
          <w:szCs w:val="20"/>
        </w:rPr>
      </w:pPr>
    </w:p>
    <w:p w:rsidR="00761214" w:rsidRPr="00266127" w:rsidRDefault="00761214" w:rsidP="00141562">
      <w:pPr>
        <w:shd w:val="clear" w:color="auto" w:fill="FFFFFF"/>
        <w:rPr>
          <w:color w:val="222222"/>
          <w:sz w:val="20"/>
          <w:szCs w:val="20"/>
        </w:rPr>
      </w:pPr>
      <w:r w:rsidRPr="00266127">
        <w:rPr>
          <w:color w:val="222222"/>
          <w:sz w:val="20"/>
          <w:szCs w:val="20"/>
        </w:rPr>
        <w:t>_______________________</w:t>
      </w:r>
    </w:p>
    <w:p w:rsidR="00761214" w:rsidRPr="00266127" w:rsidRDefault="00761214" w:rsidP="00141562">
      <w:pPr>
        <w:shd w:val="clear" w:color="auto" w:fill="FFFFFF"/>
        <w:rPr>
          <w:color w:val="222222"/>
          <w:sz w:val="20"/>
          <w:szCs w:val="20"/>
        </w:rPr>
      </w:pPr>
      <w:r>
        <w:rPr>
          <w:color w:val="222222"/>
          <w:sz w:val="20"/>
          <w:szCs w:val="20"/>
        </w:rPr>
        <w:t>д</w:t>
      </w:r>
      <w:r w:rsidRPr="00266127">
        <w:rPr>
          <w:color w:val="222222"/>
          <w:sz w:val="20"/>
          <w:szCs w:val="20"/>
        </w:rPr>
        <w:t>ата (число, месяц, год)</w:t>
      </w:r>
    </w:p>
    <w:p w:rsidR="00761214" w:rsidRPr="00266127" w:rsidRDefault="00761214" w:rsidP="00141562">
      <w:pPr>
        <w:shd w:val="clear" w:color="auto" w:fill="FFFFFF"/>
        <w:rPr>
          <w:color w:val="222222"/>
          <w:sz w:val="20"/>
          <w:szCs w:val="20"/>
        </w:rPr>
      </w:pPr>
      <w:r w:rsidRPr="00266127">
        <w:rPr>
          <w:color w:val="222222"/>
          <w:sz w:val="20"/>
          <w:szCs w:val="20"/>
        </w:rPr>
        <w:t>_____________(подпись, расшифровка подписи)</w:t>
      </w:r>
    </w:p>
    <w:p w:rsidR="00761214" w:rsidRDefault="00761214" w:rsidP="00141562">
      <w:pPr>
        <w:jc w:val="both"/>
        <w:rPr>
          <w:sz w:val="20"/>
          <w:szCs w:val="20"/>
        </w:rPr>
      </w:pPr>
    </w:p>
    <w:p w:rsidR="00761214" w:rsidRPr="00141562" w:rsidRDefault="00761214" w:rsidP="00141562">
      <w:pPr>
        <w:jc w:val="center"/>
        <w:rPr>
          <w:sz w:val="20"/>
          <w:szCs w:val="20"/>
        </w:rPr>
      </w:pPr>
      <w:r>
        <w:rPr>
          <w:sz w:val="20"/>
          <w:szCs w:val="20"/>
        </w:rPr>
        <w:t>***</w:t>
      </w:r>
    </w:p>
    <w:p w:rsidR="00761214" w:rsidRDefault="00761214" w:rsidP="004E0268">
      <w:pPr>
        <w:jc w:val="both"/>
        <w:rPr>
          <w:color w:val="000000"/>
        </w:rPr>
      </w:pPr>
    </w:p>
    <w:p w:rsidR="00761214" w:rsidRDefault="00761214" w:rsidP="004E0268">
      <w:pPr>
        <w:jc w:val="both"/>
        <w:rPr>
          <w:b/>
          <w:color w:val="000000"/>
        </w:rPr>
      </w:pPr>
      <w:r>
        <w:rPr>
          <w:color w:val="000000"/>
        </w:rPr>
        <w:t xml:space="preserve">После того, как Вы подали ходатайства, и судья вынес по ним решение, судебное заседание продолжается (при условии, что судья не вынес решение об отложении дела). </w:t>
      </w:r>
      <w:r w:rsidRPr="00F620D6">
        <w:rPr>
          <w:b/>
          <w:color w:val="000000"/>
        </w:rPr>
        <w:t xml:space="preserve">При продолжении рассмотрения дела об административном правонарушении </w:t>
      </w:r>
      <w:r>
        <w:rPr>
          <w:b/>
          <w:color w:val="000000"/>
        </w:rPr>
        <w:t xml:space="preserve">самым первым </w:t>
      </w:r>
      <w:r w:rsidRPr="00F620D6">
        <w:rPr>
          <w:b/>
          <w:color w:val="000000"/>
        </w:rPr>
        <w:t>оглашается протокол об административном правонарушении, а при необходимости и иные материалы дела</w:t>
      </w:r>
      <w:r>
        <w:rPr>
          <w:color w:val="000000"/>
        </w:rPr>
        <w:t xml:space="preserve">. </w:t>
      </w:r>
      <w:r w:rsidRPr="00F620D6">
        <w:rPr>
          <w:b/>
          <w:color w:val="000000"/>
        </w:rPr>
        <w:t>Затем судьей заслушиваются объяснения человека, привлекаемого к административной ответственности, в отношении которых ведется производство по делу об административном правонарушении, его защитника</w:t>
      </w:r>
      <w:r>
        <w:rPr>
          <w:color w:val="000000"/>
        </w:rPr>
        <w:t xml:space="preserve"> (если таковой имеется и допущен в качестве защитника при рассмотрении дела), </w:t>
      </w:r>
      <w:r w:rsidRPr="00F620D6">
        <w:rPr>
          <w:b/>
          <w:color w:val="000000"/>
        </w:rPr>
        <w:t>показания других лиц, участвующих в производстве по делу</w:t>
      </w:r>
      <w:r>
        <w:rPr>
          <w:b/>
          <w:color w:val="000000"/>
        </w:rPr>
        <w:t xml:space="preserve"> (граждане</w:t>
      </w:r>
      <w:r w:rsidRPr="00F620D6">
        <w:rPr>
          <w:b/>
          <w:color w:val="000000"/>
        </w:rPr>
        <w:t>, о вызове которых в качестве свидетелей Вы ходатайствовали перед судом</w:t>
      </w:r>
      <w:r>
        <w:rPr>
          <w:b/>
          <w:color w:val="000000"/>
        </w:rPr>
        <w:t>,</w:t>
      </w:r>
      <w:r w:rsidRPr="00F620D6">
        <w:rPr>
          <w:b/>
          <w:color w:val="000000"/>
        </w:rPr>
        <w:t xml:space="preserve"> при условии, что Ваше ходатайство удовлетворено)</w:t>
      </w:r>
      <w:r>
        <w:rPr>
          <w:color w:val="000000"/>
        </w:rPr>
        <w:t xml:space="preserve">, пояснения специалиста и заключение эксперта (если таковые были привлечены к делу для дачи объяснений). </w:t>
      </w:r>
      <w:r w:rsidRPr="004E0268">
        <w:rPr>
          <w:b/>
          <w:color w:val="000000"/>
        </w:rPr>
        <w:t>Обратите внимание, что свои объяснения Вы можете сделать в письменном виде (это сделать нужно обязательно, памятуя о том, что протокол в суде</w:t>
      </w:r>
      <w:r>
        <w:rPr>
          <w:b/>
          <w:color w:val="000000"/>
        </w:rPr>
        <w:t>б</w:t>
      </w:r>
      <w:r w:rsidRPr="004E0268">
        <w:rPr>
          <w:b/>
          <w:color w:val="000000"/>
        </w:rPr>
        <w:t>ном заседании не ведется) и ходатайствов</w:t>
      </w:r>
      <w:r>
        <w:rPr>
          <w:b/>
          <w:color w:val="000000"/>
        </w:rPr>
        <w:t>ать перед судом о приобщении их к материалам дела:</w:t>
      </w:r>
    </w:p>
    <w:p w:rsidR="00761214" w:rsidRDefault="00761214" w:rsidP="004E0268">
      <w:pPr>
        <w:jc w:val="both"/>
        <w:rPr>
          <w:b/>
          <w:color w:val="000000"/>
        </w:rPr>
      </w:pPr>
    </w:p>
    <w:p w:rsidR="00761214" w:rsidRDefault="00761214" w:rsidP="004E0268">
      <w:pPr>
        <w:ind w:left="4248"/>
        <w:rPr>
          <w:b/>
          <w:bCs/>
        </w:rPr>
      </w:pPr>
    </w:p>
    <w:p w:rsidR="00761214" w:rsidRPr="00310950" w:rsidRDefault="00761214" w:rsidP="004E0268">
      <w:pPr>
        <w:shd w:val="clear" w:color="auto" w:fill="FFFFFF"/>
        <w:ind w:left="4956"/>
        <w:jc w:val="both"/>
        <w:rPr>
          <w:color w:val="222222"/>
          <w:sz w:val="20"/>
          <w:szCs w:val="20"/>
        </w:rPr>
      </w:pPr>
      <w:r w:rsidRPr="00310950">
        <w:rPr>
          <w:color w:val="222222"/>
          <w:sz w:val="20"/>
          <w:szCs w:val="20"/>
        </w:rPr>
        <w:t>___________________районный суд г. Москвы</w:t>
      </w:r>
    </w:p>
    <w:p w:rsidR="00761214" w:rsidRPr="00310950" w:rsidRDefault="00761214" w:rsidP="004E0268">
      <w:pPr>
        <w:shd w:val="clear" w:color="auto" w:fill="FFFFFF"/>
        <w:ind w:left="4956"/>
        <w:jc w:val="both"/>
        <w:rPr>
          <w:color w:val="222222"/>
          <w:sz w:val="20"/>
          <w:szCs w:val="20"/>
        </w:rPr>
      </w:pPr>
      <w:r w:rsidRPr="00310950">
        <w:rPr>
          <w:color w:val="222222"/>
          <w:sz w:val="20"/>
          <w:szCs w:val="20"/>
        </w:rPr>
        <w:t>(указать какой суд)</w:t>
      </w:r>
    </w:p>
    <w:p w:rsidR="00761214" w:rsidRPr="00310950" w:rsidRDefault="00761214" w:rsidP="004E0268">
      <w:pPr>
        <w:shd w:val="clear" w:color="auto" w:fill="FFFFFF"/>
        <w:ind w:left="4956"/>
        <w:jc w:val="both"/>
        <w:rPr>
          <w:color w:val="222222"/>
          <w:sz w:val="20"/>
          <w:szCs w:val="20"/>
        </w:rPr>
      </w:pPr>
      <w:r w:rsidRPr="00310950">
        <w:rPr>
          <w:color w:val="222222"/>
          <w:sz w:val="20"/>
          <w:szCs w:val="20"/>
        </w:rPr>
        <w:t>Судье __________________________________(указать ФИО)</w:t>
      </w:r>
    </w:p>
    <w:p w:rsidR="00761214" w:rsidRPr="00310950" w:rsidRDefault="00761214" w:rsidP="004E0268">
      <w:pPr>
        <w:shd w:val="clear" w:color="auto" w:fill="FFFFFF"/>
        <w:jc w:val="both"/>
        <w:rPr>
          <w:color w:val="222222"/>
          <w:sz w:val="20"/>
          <w:szCs w:val="20"/>
        </w:rPr>
      </w:pPr>
    </w:p>
    <w:p w:rsidR="00761214" w:rsidRPr="00310950" w:rsidRDefault="00761214" w:rsidP="004E0268">
      <w:pPr>
        <w:shd w:val="clear" w:color="auto" w:fill="FFFFFF"/>
        <w:ind w:left="4956"/>
        <w:jc w:val="both"/>
        <w:rPr>
          <w:color w:val="222222"/>
          <w:sz w:val="20"/>
          <w:szCs w:val="20"/>
        </w:rPr>
      </w:pPr>
      <w:r w:rsidRPr="00310950">
        <w:rPr>
          <w:color w:val="222222"/>
          <w:sz w:val="20"/>
          <w:szCs w:val="20"/>
        </w:rPr>
        <w:t>__________________________________________,</w:t>
      </w:r>
    </w:p>
    <w:p w:rsidR="00761214" w:rsidRPr="00310950" w:rsidRDefault="00761214" w:rsidP="004E0268">
      <w:pPr>
        <w:shd w:val="clear" w:color="auto" w:fill="FFFFFF"/>
        <w:ind w:left="4956"/>
        <w:jc w:val="both"/>
        <w:rPr>
          <w:color w:val="222222"/>
          <w:sz w:val="20"/>
          <w:szCs w:val="20"/>
        </w:rPr>
      </w:pPr>
      <w:r w:rsidRPr="00310950">
        <w:rPr>
          <w:color w:val="222222"/>
          <w:sz w:val="20"/>
          <w:szCs w:val="20"/>
        </w:rPr>
        <w:t>(указать ФИО)</w:t>
      </w:r>
    </w:p>
    <w:p w:rsidR="00761214" w:rsidRPr="00310950" w:rsidRDefault="00761214" w:rsidP="004E0268">
      <w:pPr>
        <w:shd w:val="clear" w:color="auto" w:fill="FFFFFF"/>
        <w:ind w:left="4956"/>
        <w:jc w:val="both"/>
        <w:rPr>
          <w:color w:val="222222"/>
          <w:sz w:val="20"/>
          <w:szCs w:val="20"/>
        </w:rPr>
      </w:pPr>
    </w:p>
    <w:p w:rsidR="00761214" w:rsidRPr="00310950" w:rsidRDefault="00761214" w:rsidP="004E0268">
      <w:pPr>
        <w:shd w:val="clear" w:color="auto" w:fill="FFFFFF"/>
        <w:ind w:left="4956"/>
        <w:jc w:val="both"/>
        <w:rPr>
          <w:color w:val="222222"/>
          <w:sz w:val="20"/>
          <w:szCs w:val="20"/>
        </w:rPr>
      </w:pPr>
      <w:r w:rsidRPr="00310950">
        <w:rPr>
          <w:color w:val="222222"/>
          <w:sz w:val="20"/>
          <w:szCs w:val="20"/>
        </w:rPr>
        <w:t>привлекаемого по части __ ст. ______КоАП РФ</w:t>
      </w:r>
    </w:p>
    <w:p w:rsidR="00761214" w:rsidRPr="00310950" w:rsidRDefault="00761214" w:rsidP="004E0268">
      <w:pPr>
        <w:shd w:val="clear" w:color="auto" w:fill="FFFFFF"/>
        <w:ind w:left="4956"/>
        <w:jc w:val="both"/>
        <w:rPr>
          <w:color w:val="222222"/>
          <w:sz w:val="20"/>
          <w:szCs w:val="20"/>
        </w:rPr>
      </w:pPr>
      <w:r w:rsidRPr="00310950">
        <w:rPr>
          <w:color w:val="222222"/>
          <w:sz w:val="20"/>
          <w:szCs w:val="20"/>
        </w:rPr>
        <w:t>адрес (с индексом): __________________________</w:t>
      </w:r>
    </w:p>
    <w:p w:rsidR="00761214" w:rsidRDefault="00761214" w:rsidP="004E0268">
      <w:pPr>
        <w:shd w:val="clear" w:color="auto" w:fill="FFFFFF"/>
        <w:ind w:left="4956"/>
        <w:jc w:val="both"/>
      </w:pPr>
      <w:r w:rsidRPr="00310950">
        <w:rPr>
          <w:color w:val="222222"/>
          <w:sz w:val="20"/>
          <w:szCs w:val="20"/>
        </w:rPr>
        <w:t>телефон: ___________________________________</w:t>
      </w:r>
    </w:p>
    <w:p w:rsidR="00761214" w:rsidRDefault="00761214" w:rsidP="004E0268">
      <w:pPr>
        <w:ind w:left="720"/>
      </w:pPr>
    </w:p>
    <w:p w:rsidR="00761214" w:rsidRDefault="00761214" w:rsidP="004E0268">
      <w:pPr>
        <w:jc w:val="center"/>
        <w:rPr>
          <w:b/>
          <w:sz w:val="20"/>
          <w:szCs w:val="20"/>
        </w:rPr>
      </w:pPr>
      <w:r w:rsidRPr="004E0268">
        <w:rPr>
          <w:b/>
          <w:sz w:val="20"/>
          <w:szCs w:val="20"/>
        </w:rPr>
        <w:t>ХОДАТАЙСТВО</w:t>
      </w:r>
    </w:p>
    <w:p w:rsidR="00761214" w:rsidRPr="004E0268" w:rsidRDefault="00761214" w:rsidP="004E0268">
      <w:pPr>
        <w:jc w:val="center"/>
        <w:rPr>
          <w:b/>
          <w:sz w:val="20"/>
          <w:szCs w:val="20"/>
        </w:rPr>
      </w:pPr>
    </w:p>
    <w:p w:rsidR="00761214" w:rsidRPr="004E0268" w:rsidRDefault="00761214" w:rsidP="004E0268">
      <w:pPr>
        <w:jc w:val="both"/>
        <w:rPr>
          <w:sz w:val="20"/>
          <w:szCs w:val="20"/>
        </w:rPr>
      </w:pPr>
      <w:r w:rsidRPr="004E0268">
        <w:rPr>
          <w:sz w:val="20"/>
          <w:szCs w:val="20"/>
        </w:rPr>
        <w:t>Прошу приобщить к материалам дела мои письменные объяснения, озвученные в процессе судебного заседания.</w:t>
      </w:r>
    </w:p>
    <w:p w:rsidR="00761214" w:rsidRPr="004E0268" w:rsidRDefault="00761214" w:rsidP="004E0268">
      <w:pPr>
        <w:jc w:val="both"/>
        <w:rPr>
          <w:sz w:val="20"/>
          <w:szCs w:val="20"/>
        </w:rPr>
      </w:pPr>
    </w:p>
    <w:p w:rsidR="00761214" w:rsidRPr="004E0268" w:rsidRDefault="00761214" w:rsidP="004E0268">
      <w:pPr>
        <w:jc w:val="both"/>
        <w:rPr>
          <w:sz w:val="20"/>
          <w:szCs w:val="20"/>
        </w:rPr>
      </w:pPr>
      <w:r w:rsidRPr="004E0268">
        <w:rPr>
          <w:sz w:val="20"/>
          <w:szCs w:val="20"/>
        </w:rPr>
        <w:t>_______________________</w:t>
      </w:r>
    </w:p>
    <w:p w:rsidR="00761214" w:rsidRPr="004E0268" w:rsidRDefault="00761214" w:rsidP="004E0268">
      <w:pPr>
        <w:jc w:val="both"/>
        <w:rPr>
          <w:sz w:val="20"/>
          <w:szCs w:val="20"/>
        </w:rPr>
      </w:pPr>
      <w:r w:rsidRPr="004E0268">
        <w:rPr>
          <w:sz w:val="20"/>
          <w:szCs w:val="20"/>
        </w:rPr>
        <w:t>дата (число, месяц, год)</w:t>
      </w:r>
    </w:p>
    <w:p w:rsidR="00761214" w:rsidRDefault="00761214" w:rsidP="004E0268">
      <w:pPr>
        <w:jc w:val="both"/>
        <w:rPr>
          <w:sz w:val="20"/>
          <w:szCs w:val="20"/>
        </w:rPr>
      </w:pPr>
      <w:r w:rsidRPr="004E0268">
        <w:rPr>
          <w:sz w:val="20"/>
          <w:szCs w:val="20"/>
        </w:rPr>
        <w:t>_____________(подпись, расшифровка подписи)</w:t>
      </w:r>
    </w:p>
    <w:p w:rsidR="00761214" w:rsidRDefault="00761214" w:rsidP="004E0268">
      <w:pPr>
        <w:jc w:val="both"/>
        <w:rPr>
          <w:sz w:val="20"/>
          <w:szCs w:val="20"/>
        </w:rPr>
      </w:pPr>
    </w:p>
    <w:p w:rsidR="00761214" w:rsidRDefault="00761214" w:rsidP="00E95F1A">
      <w:pPr>
        <w:jc w:val="center"/>
        <w:rPr>
          <w:sz w:val="20"/>
          <w:szCs w:val="20"/>
        </w:rPr>
      </w:pPr>
      <w:r>
        <w:rPr>
          <w:sz w:val="20"/>
          <w:szCs w:val="20"/>
        </w:rPr>
        <w:t>***</w:t>
      </w:r>
    </w:p>
    <w:p w:rsidR="00761214" w:rsidRPr="00E95F1A" w:rsidRDefault="00761214" w:rsidP="00E95F1A">
      <w:pPr>
        <w:jc w:val="both"/>
        <w:rPr>
          <w:b/>
          <w:color w:val="000000"/>
        </w:rPr>
      </w:pPr>
      <w:r w:rsidRPr="00E95F1A">
        <w:rPr>
          <w:b/>
          <w:color w:val="000000"/>
        </w:rPr>
        <w:t>Для того, чтобы попробовать убедить судью снизить размер штрафов в связи с вменением административных правонарушений по статье 20.2 КоАП РФ (есть случаи назначения штрафов в размерах ниже низшего предела 2000, 3000, 5 000 и 7000 рублей) в рамках своих объяснений Вы можете:</w:t>
      </w:r>
    </w:p>
    <w:p w:rsidR="00761214" w:rsidRDefault="00761214" w:rsidP="00E95F1A">
      <w:pPr>
        <w:numPr>
          <w:ilvl w:val="0"/>
          <w:numId w:val="11"/>
        </w:numPr>
        <w:jc w:val="both"/>
        <w:rPr>
          <w:color w:val="000000"/>
        </w:rPr>
      </w:pPr>
      <w:r w:rsidRPr="00E95F1A">
        <w:rPr>
          <w:b/>
          <w:color w:val="000000"/>
        </w:rPr>
        <w:t>представить суду характеристики (положительные)</w:t>
      </w:r>
      <w:r w:rsidRPr="00E95F1A">
        <w:rPr>
          <w:color w:val="000000"/>
        </w:rPr>
        <w:t xml:space="preserve"> - это могут быть характеристики с места работы, учебы, жительства;</w:t>
      </w:r>
    </w:p>
    <w:p w:rsidR="00761214" w:rsidRDefault="00761214" w:rsidP="00E95F1A">
      <w:pPr>
        <w:numPr>
          <w:ilvl w:val="0"/>
          <w:numId w:val="11"/>
        </w:numPr>
        <w:jc w:val="both"/>
        <w:rPr>
          <w:color w:val="000000"/>
        </w:rPr>
      </w:pPr>
      <w:r w:rsidRPr="00E95F1A">
        <w:rPr>
          <w:b/>
          <w:color w:val="000000"/>
        </w:rPr>
        <w:t>справку о заработной плате</w:t>
      </w:r>
      <w:r w:rsidRPr="00E95F1A">
        <w:rPr>
          <w:color w:val="000000"/>
        </w:rPr>
        <w:t xml:space="preserve"> (если заработная плата маленькая в сравнении с</w:t>
      </w:r>
      <w:r>
        <w:rPr>
          <w:color w:val="000000"/>
        </w:rPr>
        <w:t>о</w:t>
      </w:r>
      <w:r w:rsidRPr="00E95F1A">
        <w:rPr>
          <w:color w:val="000000"/>
        </w:rPr>
        <w:t xml:space="preserve"> штрафами, которые могут быть назначены (напоминаю, если вменяется часть 2 статьи 20.2 КоАП РФ </w:t>
      </w:r>
      <w:r>
        <w:rPr>
          <w:color w:val="000000"/>
        </w:rPr>
        <w:t xml:space="preserve">- </w:t>
      </w:r>
      <w:r w:rsidRPr="00E95F1A">
        <w:rPr>
          <w:color w:val="000000"/>
        </w:rPr>
        <w:t>штраф от 20 000 до 30 000 рублей, если вменяется </w:t>
      </w:r>
      <w:r w:rsidRPr="00E95F1A">
        <w:rPr>
          <w:color w:val="000000"/>
        </w:rPr>
        <w:br/>
        <w:t>часть 5 статьи 20.2 КоАП РФ</w:t>
      </w:r>
      <w:r>
        <w:rPr>
          <w:color w:val="000000"/>
        </w:rPr>
        <w:t xml:space="preserve"> -</w:t>
      </w:r>
      <w:r w:rsidRPr="00E95F1A">
        <w:rPr>
          <w:color w:val="000000"/>
        </w:rPr>
        <w:t xml:space="preserve"> штраф от 10 000 до 20 000 рублей);</w:t>
      </w:r>
    </w:p>
    <w:p w:rsidR="00761214" w:rsidRDefault="00761214" w:rsidP="00E95F1A">
      <w:pPr>
        <w:numPr>
          <w:ilvl w:val="0"/>
          <w:numId w:val="11"/>
        </w:numPr>
        <w:jc w:val="both"/>
        <w:rPr>
          <w:color w:val="000000"/>
        </w:rPr>
      </w:pPr>
      <w:r w:rsidRPr="00E95F1A">
        <w:rPr>
          <w:b/>
          <w:color w:val="000000"/>
        </w:rPr>
        <w:t>если Вы привлекаетесь к административной ответственности впервые или привлекались к ней с вынесением административного наказания больше года назад, уведомить об этом судью</w:t>
      </w:r>
      <w:r w:rsidRPr="00E95F1A">
        <w:rPr>
          <w:color w:val="000000"/>
        </w:rPr>
        <w:t xml:space="preserve"> (в последнем случае можно считать, что Вы не привлекались</w:t>
      </w:r>
      <w:r>
        <w:rPr>
          <w:color w:val="000000"/>
        </w:rPr>
        <w:t>,</w:t>
      </w:r>
      <w:r w:rsidRPr="00E95F1A">
        <w:rPr>
          <w:color w:val="000000"/>
        </w:rPr>
        <w:t xml:space="preserve"> ибо в соответствии со статьей 4.6. КоАП РФ привлеченное к административной ответственности</w:t>
      </w:r>
      <w:r>
        <w:rPr>
          <w:color w:val="000000"/>
        </w:rPr>
        <w:t xml:space="preserve"> лицо</w:t>
      </w:r>
      <w:r w:rsidRPr="00E95F1A">
        <w:rPr>
          <w:color w:val="000000"/>
        </w:rPr>
        <w:t xml:space="preserve"> считается подвергнутым административному наказанию до истечения одного года со дня окончания исполнения постановления об административной ответственности);</w:t>
      </w:r>
    </w:p>
    <w:p w:rsidR="00761214" w:rsidRDefault="00761214" w:rsidP="00E95F1A">
      <w:pPr>
        <w:numPr>
          <w:ilvl w:val="0"/>
          <w:numId w:val="11"/>
        </w:numPr>
        <w:jc w:val="both"/>
        <w:rPr>
          <w:color w:val="000000"/>
        </w:rPr>
      </w:pPr>
      <w:r w:rsidRPr="00E95F1A">
        <w:rPr>
          <w:b/>
          <w:color w:val="000000"/>
        </w:rPr>
        <w:t>если Вы имеете инвалидность, предоставить справку об инвалидности и о размере пенсии</w:t>
      </w:r>
      <w:r w:rsidRPr="00E95F1A">
        <w:rPr>
          <w:color w:val="000000"/>
        </w:rPr>
        <w:t xml:space="preserve"> (то</w:t>
      </w:r>
      <w:r>
        <w:rPr>
          <w:color w:val="000000"/>
        </w:rPr>
        <w:t xml:space="preserve"> </w:t>
      </w:r>
      <w:r w:rsidRPr="00E95F1A">
        <w:rPr>
          <w:color w:val="000000"/>
        </w:rPr>
        <w:t>же самое</w:t>
      </w:r>
      <w:r>
        <w:rPr>
          <w:color w:val="000000"/>
        </w:rPr>
        <w:t>,</w:t>
      </w:r>
      <w:r w:rsidRPr="00E95F1A">
        <w:rPr>
          <w:color w:val="000000"/>
        </w:rPr>
        <w:t xml:space="preserve"> если у Вас на иждивении есть инвалиды или Вы осуществляете уход за инвалидом);</w:t>
      </w:r>
    </w:p>
    <w:p w:rsidR="00761214" w:rsidRDefault="00761214" w:rsidP="00E95F1A">
      <w:pPr>
        <w:numPr>
          <w:ilvl w:val="0"/>
          <w:numId w:val="11"/>
        </w:numPr>
        <w:jc w:val="both"/>
        <w:rPr>
          <w:color w:val="000000"/>
        </w:rPr>
      </w:pPr>
      <w:r w:rsidRPr="00E95F1A">
        <w:rPr>
          <w:b/>
          <w:color w:val="000000"/>
        </w:rPr>
        <w:t>если Вы родитель в многодетной семье (и дети все несовершеннолетние), предоставить документы об этом и о размере общего дохода семьи</w:t>
      </w:r>
      <w:r w:rsidRPr="00E95F1A">
        <w:rPr>
          <w:color w:val="000000"/>
        </w:rPr>
        <w:t>;</w:t>
      </w:r>
    </w:p>
    <w:p w:rsidR="00761214" w:rsidRDefault="00761214" w:rsidP="00E95F1A">
      <w:pPr>
        <w:numPr>
          <w:ilvl w:val="0"/>
          <w:numId w:val="11"/>
        </w:numPr>
        <w:jc w:val="both"/>
        <w:rPr>
          <w:color w:val="000000"/>
        </w:rPr>
      </w:pPr>
      <w:r w:rsidRPr="00E95F1A">
        <w:rPr>
          <w:b/>
          <w:color w:val="000000"/>
        </w:rPr>
        <w:t>при наличии несовершеннолетних детей, престарелых родителей и иных иждивенцев, необходимо представить в суд документы, подтверждающие эти факты</w:t>
      </w:r>
      <w:r w:rsidRPr="00E95F1A">
        <w:rPr>
          <w:color w:val="000000"/>
        </w:rPr>
        <w:t xml:space="preserve"> (свидетельства о рождении детей, документы, подтверждающие инвалидность иждивенцев и т.п.; обратите внимание, что свидетельства о рождении детей предоставить нужно в любом случае, даже если семья не многодетная; если, например, имеются родители-пенсионеры, то необходимо предоставить свое свидетельство о рождении, чтобы удостоверить, что привлекаемый - их сын/дочь + предоставить пенсионные удостоверения).</w:t>
      </w:r>
    </w:p>
    <w:p w:rsidR="00761214" w:rsidRDefault="00761214" w:rsidP="00E95F1A">
      <w:pPr>
        <w:jc w:val="both"/>
        <w:rPr>
          <w:color w:val="000000"/>
        </w:rPr>
      </w:pPr>
    </w:p>
    <w:p w:rsidR="00761214" w:rsidRDefault="00761214" w:rsidP="00E95F1A">
      <w:pPr>
        <w:jc w:val="both"/>
        <w:rPr>
          <w:color w:val="000000"/>
        </w:rPr>
      </w:pPr>
      <w:r w:rsidRPr="00E95F1A">
        <w:rPr>
          <w:color w:val="000000"/>
        </w:rPr>
        <w:t>О приобщении документов необходимо подать ходатайство о приобщении к материалам дела копий документов с обозрением оригиналов в ходе процесса. </w:t>
      </w:r>
      <w:r w:rsidRPr="00E95F1A">
        <w:rPr>
          <w:color w:val="000000"/>
        </w:rPr>
        <w:br/>
      </w:r>
      <w:r w:rsidRPr="00E95F1A">
        <w:rPr>
          <w:color w:val="000000"/>
        </w:rPr>
        <w:br/>
      </w:r>
      <w:r w:rsidRPr="00E95F1A">
        <w:rPr>
          <w:b/>
          <w:color w:val="000000"/>
        </w:rPr>
        <w:t>Если Вам вменяется часть 1 статьи 19.3 КоАП РФ, обязательно предоставить соответствующие документы, чтобы Вам не назначили арест. Касается это некоторых граждан, а именно административный арест согласно части 2 статьи 3.9 КоАП РФ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w:t>
      </w:r>
      <w:r w:rsidRPr="00E95F1A">
        <w:rPr>
          <w:color w:val="000000"/>
        </w:rPr>
        <w:t> </w:t>
      </w:r>
    </w:p>
    <w:p w:rsidR="00761214" w:rsidRDefault="00761214" w:rsidP="00E95F1A">
      <w:pPr>
        <w:jc w:val="both"/>
        <w:rPr>
          <w:color w:val="000000"/>
        </w:rPr>
      </w:pPr>
      <w:r w:rsidRPr="00E95F1A">
        <w:rPr>
          <w:color w:val="000000"/>
        </w:rPr>
        <w:br/>
        <w:t>Кроме это</w:t>
      </w:r>
      <w:r>
        <w:rPr>
          <w:color w:val="000000"/>
        </w:rPr>
        <w:t xml:space="preserve">го, в своих объяснениях важно </w:t>
      </w:r>
      <w:r w:rsidRPr="00E95F1A">
        <w:rPr>
          <w:color w:val="000000"/>
        </w:rPr>
        <w:t>озвучить и включить в письменные объяснения следующее:</w:t>
      </w:r>
      <w:r w:rsidRPr="00E95F1A">
        <w:rPr>
          <w:color w:val="000000"/>
        </w:rPr>
        <w:br/>
      </w:r>
      <w:r w:rsidRPr="00E95F1A">
        <w:rPr>
          <w:color w:val="000000"/>
        </w:rPr>
        <w:br/>
      </w:r>
      <w:r>
        <w:rPr>
          <w:color w:val="000000"/>
        </w:rPr>
        <w:t>«</w:t>
      </w:r>
      <w:r w:rsidRPr="00E95F1A">
        <w:rPr>
          <w:color w:val="000000"/>
        </w:rPr>
        <w:t>...При назначении наказания, если в отношении меня будет вынесено обвинительное постановление об административном правонарушении</w:t>
      </w:r>
      <w:r>
        <w:rPr>
          <w:color w:val="000000"/>
        </w:rPr>
        <w:t>,</w:t>
      </w:r>
      <w:r w:rsidRPr="00E95F1A">
        <w:rPr>
          <w:color w:val="000000"/>
        </w:rPr>
        <w:t xml:space="preserve"> прошу суд также руководствоваться Постановлением Конституционного суда РФ от 14.02.2013 года № 14-П «По делу о проверке конституционности Федерального закона «О внесении изменений в Кодекс об административных правонарушениях и Федеральный закон «О собраниях, митингах, демонстрациях, шествиях и пикетированиях» в связи с запросом группы депутатов Государственной Думы и жалобой гражданина Э.В Савенко»</w:t>
      </w:r>
      <w:r>
        <w:rPr>
          <w:color w:val="000000"/>
        </w:rPr>
        <w:t>. Согласно данному постановлению</w:t>
      </w:r>
      <w:r w:rsidRPr="00E95F1A">
        <w:rPr>
          <w:color w:val="000000"/>
        </w:rPr>
        <w:t xml:space="preserve"> Конституционный суд признал не</w:t>
      </w:r>
      <w:r>
        <w:rPr>
          <w:color w:val="000000"/>
        </w:rPr>
        <w:t xml:space="preserve"> </w:t>
      </w:r>
      <w:r w:rsidRPr="00E95F1A">
        <w:rPr>
          <w:color w:val="000000"/>
        </w:rPr>
        <w:t>соответствущим Конституции РФ нижний предел штрафа по статье 20.2 КоАП РФ в размере 10 000 рублей. Как отметил Конституционный суд</w:t>
      </w:r>
      <w:r>
        <w:rPr>
          <w:color w:val="000000"/>
        </w:rPr>
        <w:t>,</w:t>
      </w:r>
      <w:r w:rsidRPr="00E95F1A">
        <w:rPr>
          <w:color w:val="000000"/>
        </w:rPr>
        <w:t xml:space="preserve"> при рассмотрении администра</w:t>
      </w:r>
      <w:r>
        <w:rPr>
          <w:color w:val="000000"/>
        </w:rPr>
        <w:t>тивных дел необходимо учитывать,</w:t>
      </w:r>
      <w:r w:rsidRPr="00E95F1A">
        <w:rPr>
          <w:color w:val="000000"/>
        </w:rPr>
        <w:t xml:space="preserve"> в том числе</w:t>
      </w:r>
      <w:r>
        <w:rPr>
          <w:color w:val="000000"/>
        </w:rPr>
        <w:t>,</w:t>
      </w:r>
      <w:r w:rsidRPr="00E95F1A">
        <w:rPr>
          <w:color w:val="000000"/>
        </w:rPr>
        <w:t xml:space="preserve"> адекватность порождаемых последствий (в том числе для лица, привлекаемого к административной ответственности), тому вреду, который причинен в результате административного правонарушения, не допускать избыточного государственного принуждения. «Иное – в силу конституционного запрета дискриминации и выраженных в Конституции Российской Федерации идей справедливости и гуманизма – было бы несовместимо с принципом индивидуализации ответственности за а</w:t>
      </w:r>
      <w:r>
        <w:rPr>
          <w:color w:val="000000"/>
        </w:rPr>
        <w:t>дминистративное правонарушение»».</w:t>
      </w:r>
    </w:p>
    <w:p w:rsidR="00761214" w:rsidRPr="00E95F1A" w:rsidRDefault="00761214" w:rsidP="00E95F1A">
      <w:pPr>
        <w:ind w:left="1080"/>
        <w:jc w:val="both"/>
        <w:rPr>
          <w:color w:val="000000"/>
        </w:rPr>
      </w:pPr>
    </w:p>
    <w:p w:rsidR="00761214" w:rsidRDefault="00761214" w:rsidP="00E95F1A">
      <w:pPr>
        <w:pStyle w:val="headertext"/>
        <w:keepNext/>
        <w:shd w:val="clear" w:color="auto" w:fill="FFFFFF"/>
        <w:spacing w:before="0" w:beforeAutospacing="0" w:after="0" w:afterAutospacing="0"/>
        <w:jc w:val="center"/>
        <w:rPr>
          <w:color w:val="000000"/>
        </w:rPr>
      </w:pPr>
      <w:r>
        <w:rPr>
          <w:color w:val="000000"/>
        </w:rPr>
        <w:t>***</w:t>
      </w:r>
    </w:p>
    <w:p w:rsidR="00761214" w:rsidRDefault="00761214" w:rsidP="00E95F1A">
      <w:pPr>
        <w:pStyle w:val="headertext"/>
        <w:keepNext/>
        <w:shd w:val="clear" w:color="auto" w:fill="FFFFFF"/>
        <w:spacing w:before="0" w:beforeAutospacing="0" w:after="0" w:afterAutospacing="0"/>
        <w:jc w:val="center"/>
        <w:rPr>
          <w:color w:val="000000"/>
        </w:rPr>
      </w:pPr>
    </w:p>
    <w:p w:rsidR="00761214" w:rsidRPr="004E0268" w:rsidRDefault="00761214" w:rsidP="00FF5973">
      <w:pPr>
        <w:pStyle w:val="headertext"/>
        <w:keepNext/>
        <w:shd w:val="clear" w:color="auto" w:fill="FFFFFF"/>
        <w:spacing w:before="0" w:beforeAutospacing="0" w:after="0" w:afterAutospacing="0"/>
        <w:jc w:val="both"/>
        <w:rPr>
          <w:b/>
          <w:color w:val="000000"/>
        </w:rPr>
      </w:pPr>
      <w:r w:rsidRPr="00F620D6">
        <w:rPr>
          <w:b/>
          <w:color w:val="000000"/>
        </w:rPr>
        <w:t>После того</w:t>
      </w:r>
      <w:r>
        <w:rPr>
          <w:b/>
          <w:color w:val="000000"/>
        </w:rPr>
        <w:t>,</w:t>
      </w:r>
      <w:r w:rsidRPr="00F620D6">
        <w:rPr>
          <w:b/>
          <w:color w:val="000000"/>
        </w:rPr>
        <w:t xml:space="preserve"> как дали объяснения все участники процесса</w:t>
      </w:r>
      <w:r>
        <w:rPr>
          <w:b/>
          <w:color w:val="000000"/>
        </w:rPr>
        <w:t>,</w:t>
      </w:r>
      <w:r w:rsidRPr="00F620D6">
        <w:rPr>
          <w:b/>
          <w:color w:val="000000"/>
        </w:rPr>
        <w:t xml:space="preserve"> суд приступает к исследованию доказательств</w:t>
      </w:r>
      <w:r>
        <w:rPr>
          <w:color w:val="000000"/>
        </w:rPr>
        <w:t xml:space="preserve"> (в действительности это выглядит так: судья смотрит материалы дела и озвучивает то, что есть в материалах дела – как минимум, озвучивается наименование каждого документа, имеющегося в материалах дела). </w:t>
      </w:r>
      <w:r w:rsidRPr="00BA3015">
        <w:rPr>
          <w:b/>
          <w:color w:val="000000"/>
        </w:rPr>
        <w:t>В момент исследования доказательств важно проконтролировать, чтобы те известные материалы дела, которые</w:t>
      </w:r>
      <w:r>
        <w:rPr>
          <w:b/>
          <w:color w:val="000000"/>
        </w:rPr>
        <w:t>,</w:t>
      </w:r>
      <w:r w:rsidRPr="00BA3015">
        <w:rPr>
          <w:b/>
          <w:color w:val="000000"/>
        </w:rPr>
        <w:t xml:space="preserve">  как Вы считаете</w:t>
      </w:r>
      <w:r>
        <w:rPr>
          <w:b/>
          <w:color w:val="000000"/>
        </w:rPr>
        <w:t>,</w:t>
      </w:r>
      <w:r w:rsidRPr="00BA3015">
        <w:rPr>
          <w:b/>
          <w:color w:val="000000"/>
        </w:rPr>
        <w:t xml:space="preserve"> свидетельствуют о Вашей невиновности</w:t>
      </w:r>
      <w:r>
        <w:rPr>
          <w:b/>
          <w:color w:val="000000"/>
        </w:rPr>
        <w:t>,</w:t>
      </w:r>
      <w:r w:rsidRPr="00BA3015">
        <w:rPr>
          <w:b/>
          <w:color w:val="000000"/>
        </w:rPr>
        <w:t xml:space="preserve"> был озвучены</w:t>
      </w:r>
      <w:r>
        <w:rPr>
          <w:b/>
          <w:color w:val="000000"/>
        </w:rPr>
        <w:t>, то есть включены в исследуемые доказательства</w:t>
      </w:r>
      <w:r w:rsidRPr="00BA3015">
        <w:rPr>
          <w:b/>
          <w:color w:val="000000"/>
        </w:rPr>
        <w:t xml:space="preserve">. </w:t>
      </w:r>
      <w:r>
        <w:rPr>
          <w:b/>
          <w:color w:val="000000"/>
        </w:rPr>
        <w:t>Е</w:t>
      </w:r>
      <w:r w:rsidRPr="00BA3015">
        <w:rPr>
          <w:b/>
          <w:color w:val="000000"/>
        </w:rPr>
        <w:t>сли Вы не слышите</w:t>
      </w:r>
      <w:r>
        <w:rPr>
          <w:b/>
          <w:color w:val="000000"/>
        </w:rPr>
        <w:t>, что</w:t>
      </w:r>
      <w:r w:rsidRPr="00BA3015">
        <w:rPr>
          <w:b/>
          <w:color w:val="000000"/>
        </w:rPr>
        <w:t xml:space="preserve"> среди материалов дела нужный Вам документ</w:t>
      </w:r>
      <w:r>
        <w:rPr>
          <w:b/>
          <w:color w:val="000000"/>
        </w:rPr>
        <w:t xml:space="preserve"> отсутствует</w:t>
      </w:r>
      <w:r w:rsidRPr="00BA3015">
        <w:rPr>
          <w:b/>
          <w:color w:val="000000"/>
        </w:rPr>
        <w:t>, то обязательно укажите на это судье: «Уважаемый суд, в материалах дела есть документ __________________________(обозначить его наименование), который я не услышал в перечне доказательств, которые в настоящее время исследуются, прошу исследовать вышеназванный мой документ и учесть его при вынесении решения»</w:t>
      </w:r>
      <w:r>
        <w:rPr>
          <w:b/>
          <w:color w:val="000000"/>
        </w:rPr>
        <w:t>.</w:t>
      </w:r>
      <w:r>
        <w:rPr>
          <w:color w:val="000000"/>
        </w:rPr>
        <w:t xml:space="preserve">  </w:t>
      </w:r>
      <w:r w:rsidRPr="004E0268">
        <w:rPr>
          <w:b/>
          <w:color w:val="000000"/>
        </w:rPr>
        <w:t>Если Вы при исследовании материалов дела слышите, что судья называет среди документов документ, который Вы не видели в материалах дела</w:t>
      </w:r>
      <w:r>
        <w:rPr>
          <w:b/>
          <w:color w:val="000000"/>
        </w:rPr>
        <w:t>,</w:t>
      </w:r>
      <w:r w:rsidRPr="004E0268">
        <w:rPr>
          <w:b/>
          <w:color w:val="000000"/>
        </w:rPr>
        <w:t xml:space="preserve"> и он не подшит к материалам дела, то можете также указать на это судье «Уважаемый суд, прошу исследуемый документ ___________________ (указать наименование) не учитывать при вынесении решения, поскольку данный документ не является частью материалов предоставленных сотрудниками полиции в суд, я ознакамливался с материалами дела и этого документа не было при поступлении дела в суд. Он не может быть признан доказательством  в данном процессе».</w:t>
      </w:r>
    </w:p>
    <w:p w:rsidR="00761214" w:rsidRDefault="00761214" w:rsidP="00820CCD">
      <w:pPr>
        <w:pStyle w:val="headertext"/>
        <w:keepNext/>
        <w:shd w:val="clear" w:color="auto" w:fill="FFFFFF"/>
        <w:spacing w:before="0" w:beforeAutospacing="0" w:after="0" w:afterAutospacing="0"/>
        <w:jc w:val="center"/>
        <w:rPr>
          <w:color w:val="000000"/>
        </w:rPr>
      </w:pPr>
    </w:p>
    <w:p w:rsidR="00761214" w:rsidRPr="005A6F9C" w:rsidRDefault="00761214" w:rsidP="005A6F9C">
      <w:pPr>
        <w:pStyle w:val="headertext"/>
        <w:keepNext/>
        <w:shd w:val="clear" w:color="auto" w:fill="FFFFFF"/>
        <w:spacing w:before="0" w:beforeAutospacing="0" w:after="0" w:afterAutospacing="0"/>
        <w:jc w:val="center"/>
        <w:rPr>
          <w:b/>
          <w:color w:val="000000"/>
        </w:rPr>
      </w:pPr>
      <w:r>
        <w:rPr>
          <w:color w:val="000000"/>
        </w:rPr>
        <w:t>***</w:t>
      </w:r>
      <w:r>
        <w:rPr>
          <w:color w:val="000000"/>
        </w:rPr>
        <w:br/>
      </w:r>
    </w:p>
    <w:p w:rsidR="00761214" w:rsidRDefault="00761214" w:rsidP="00820CCD">
      <w:pPr>
        <w:pStyle w:val="headertext"/>
        <w:keepNext/>
        <w:shd w:val="clear" w:color="auto" w:fill="FFFFFF"/>
        <w:spacing w:before="0" w:beforeAutospacing="0" w:after="0" w:afterAutospacing="0"/>
        <w:jc w:val="both"/>
        <w:rPr>
          <w:b/>
          <w:color w:val="000000"/>
        </w:rPr>
      </w:pPr>
      <w:r w:rsidRPr="00820CCD">
        <w:rPr>
          <w:b/>
          <w:color w:val="000000"/>
        </w:rPr>
        <w:t>После исследования доказательств Вы можете добавить еще что-то к своим объяснениям, поскольку к этому моменту располагаете полным объемом информации по делу (даны показания свидетелей, к примеру</w:t>
      </w:r>
      <w:r>
        <w:rPr>
          <w:b/>
          <w:color w:val="000000"/>
        </w:rPr>
        <w:t>,</w:t>
      </w:r>
      <w:r w:rsidRPr="00820CCD">
        <w:rPr>
          <w:b/>
          <w:color w:val="000000"/>
        </w:rPr>
        <w:t xml:space="preserve"> приобщены новые материалы по делу.</w:t>
      </w:r>
    </w:p>
    <w:p w:rsidR="00761214" w:rsidRDefault="00761214" w:rsidP="00820CCD">
      <w:pPr>
        <w:pStyle w:val="headertext"/>
        <w:keepNext/>
        <w:shd w:val="clear" w:color="auto" w:fill="FFFFFF"/>
        <w:spacing w:before="0" w:beforeAutospacing="0" w:after="0" w:afterAutospacing="0"/>
        <w:jc w:val="both"/>
        <w:rPr>
          <w:b/>
          <w:color w:val="000000"/>
        </w:rPr>
      </w:pPr>
    </w:p>
    <w:p w:rsidR="00761214" w:rsidRDefault="00761214" w:rsidP="005A6F9C">
      <w:pPr>
        <w:pStyle w:val="headertext"/>
        <w:keepNext/>
        <w:shd w:val="clear" w:color="auto" w:fill="FFFFFF"/>
        <w:spacing w:before="0" w:beforeAutospacing="0" w:after="0" w:afterAutospacing="0"/>
        <w:jc w:val="center"/>
        <w:rPr>
          <w:b/>
          <w:color w:val="000000"/>
        </w:rPr>
      </w:pPr>
      <w:r>
        <w:rPr>
          <w:b/>
          <w:color w:val="000000"/>
        </w:rPr>
        <w:t>***</w:t>
      </w:r>
    </w:p>
    <w:p w:rsidR="00761214" w:rsidRDefault="00761214" w:rsidP="005A6F9C">
      <w:pPr>
        <w:pStyle w:val="headertext"/>
        <w:keepNext/>
        <w:shd w:val="clear" w:color="auto" w:fill="FFFFFF"/>
        <w:spacing w:before="0" w:beforeAutospacing="0" w:after="0" w:afterAutospacing="0"/>
        <w:jc w:val="center"/>
        <w:rPr>
          <w:b/>
          <w:color w:val="000000"/>
        </w:rPr>
      </w:pPr>
    </w:p>
    <w:p w:rsidR="00761214" w:rsidRDefault="00761214" w:rsidP="005A6F9C">
      <w:pPr>
        <w:pStyle w:val="headertext"/>
        <w:keepNext/>
        <w:shd w:val="clear" w:color="auto" w:fill="FFFFFF"/>
        <w:spacing w:before="0" w:beforeAutospacing="0" w:after="0" w:afterAutospacing="0"/>
        <w:jc w:val="both"/>
        <w:rPr>
          <w:b/>
          <w:color w:val="000000"/>
        </w:rPr>
      </w:pPr>
      <w:r>
        <w:rPr>
          <w:b/>
          <w:color w:val="000000"/>
        </w:rPr>
        <w:t xml:space="preserve">С момента, когда судья объявляет: «Суд уходит в совещательную комнату для вынесения решения», Вы ничего не можете добавить к своим объяснениям, и Вам нужно дождаться возвращения судьи, чтобы узнать результат рассмотрения дела. </w:t>
      </w:r>
    </w:p>
    <w:p w:rsidR="00761214" w:rsidRDefault="00761214" w:rsidP="005A6F9C">
      <w:pPr>
        <w:pStyle w:val="headertext"/>
        <w:keepNext/>
        <w:shd w:val="clear" w:color="auto" w:fill="FFFFFF"/>
        <w:spacing w:before="0" w:beforeAutospacing="0" w:after="0" w:afterAutospacing="0"/>
        <w:jc w:val="center"/>
        <w:rPr>
          <w:b/>
          <w:color w:val="000000"/>
        </w:rPr>
      </w:pPr>
    </w:p>
    <w:p w:rsidR="00761214" w:rsidRPr="00820CCD" w:rsidRDefault="00761214" w:rsidP="005A6F9C">
      <w:pPr>
        <w:pStyle w:val="headertext"/>
        <w:keepNext/>
        <w:shd w:val="clear" w:color="auto" w:fill="FFFFFF"/>
        <w:spacing w:before="0" w:beforeAutospacing="0" w:after="0" w:afterAutospacing="0"/>
        <w:jc w:val="center"/>
        <w:rPr>
          <w:b/>
          <w:color w:val="000000"/>
        </w:rPr>
      </w:pPr>
      <w:r>
        <w:rPr>
          <w:b/>
          <w:color w:val="000000"/>
        </w:rPr>
        <w:t>***</w:t>
      </w:r>
    </w:p>
    <w:p w:rsidR="00761214" w:rsidRDefault="00761214" w:rsidP="002F7BCB">
      <w:pPr>
        <w:ind w:firstLine="360"/>
        <w:jc w:val="both"/>
        <w:rPr>
          <w:sz w:val="28"/>
          <w:szCs w:val="28"/>
        </w:rPr>
      </w:pPr>
    </w:p>
    <w:p w:rsidR="00761214" w:rsidRDefault="00761214" w:rsidP="005A6F9C">
      <w:pPr>
        <w:jc w:val="both"/>
        <w:rPr>
          <w:color w:val="000000"/>
        </w:rPr>
      </w:pPr>
      <w:r w:rsidRPr="005A6F9C">
        <w:rPr>
          <w:color w:val="000000"/>
        </w:rPr>
        <w:t xml:space="preserve">В соответствии со статьей 29.11 КоАП РФ </w:t>
      </w:r>
      <w:r w:rsidRPr="005A6F9C">
        <w:rPr>
          <w:b/>
          <w:color w:val="000000"/>
        </w:rPr>
        <w:t>постановление по делу об административном правонарушении объявляется немедленно по окончании рассмотрения дела</w:t>
      </w:r>
      <w:r>
        <w:rPr>
          <w:color w:val="000000"/>
        </w:rPr>
        <w:t xml:space="preserve">. </w:t>
      </w:r>
      <w:r w:rsidRPr="005A6F9C">
        <w:rPr>
          <w:b/>
          <w:color w:val="000000"/>
        </w:rPr>
        <w:t>В исключительных случаях по решению суда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w:t>
      </w:r>
      <w:r w:rsidRPr="005A6F9C">
        <w:rPr>
          <w:b/>
        </w:rPr>
        <w:t> </w:t>
      </w:r>
      <w:r w:rsidRPr="005A6F9C">
        <w:rPr>
          <w:b/>
          <w:color w:val="000000"/>
        </w:rPr>
        <w:t>частях 3-5 статьи 29.6</w:t>
      </w:r>
      <w:r w:rsidRPr="005A6F9C">
        <w:rPr>
          <w:b/>
        </w:rPr>
        <w:t> </w:t>
      </w:r>
      <w:r w:rsidRPr="005A6F9C">
        <w:rPr>
          <w:b/>
          <w:color w:val="000000"/>
        </w:rPr>
        <w:t>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761214" w:rsidRPr="005A6F9C" w:rsidRDefault="00761214" w:rsidP="005A6F9C">
      <w:pPr>
        <w:jc w:val="both"/>
        <w:rPr>
          <w:b/>
        </w:rPr>
      </w:pPr>
      <w:r w:rsidRPr="005A6F9C">
        <w:rPr>
          <w:b/>
          <w:color w:val="000000"/>
        </w:rPr>
        <w:t>Копия постановления по делу об административном правонарушении может быть вручена Вам (в отношении кого вынесено решение) под расписку  или Вашему законному представителю (защитнику) по просьбе либо может быть отправлена указанным лицам по почте заказным почтовым отправлением в течение 3-х дней со дня вынесения указанного постановления</w:t>
      </w:r>
      <w:r w:rsidRPr="005A6F9C">
        <w:rPr>
          <w:b/>
        </w:rPr>
        <w:t>.</w:t>
      </w:r>
    </w:p>
    <w:p w:rsidR="00761214" w:rsidRPr="005A6F9C" w:rsidRDefault="00761214" w:rsidP="005A6F9C">
      <w:pPr>
        <w:jc w:val="both"/>
        <w:rPr>
          <w:b/>
        </w:rPr>
      </w:pPr>
    </w:p>
    <w:p w:rsidR="00761214" w:rsidRDefault="00761214" w:rsidP="005A6F9C">
      <w:pPr>
        <w:jc w:val="center"/>
        <w:rPr>
          <w:color w:val="000000"/>
        </w:rPr>
      </w:pPr>
      <w:r>
        <w:rPr>
          <w:color w:val="000000"/>
        </w:rPr>
        <w:t>***</w:t>
      </w:r>
    </w:p>
    <w:p w:rsidR="00761214" w:rsidRDefault="00761214" w:rsidP="007F347B">
      <w:pPr>
        <w:jc w:val="both"/>
      </w:pPr>
      <w:r>
        <w:rPr>
          <w:color w:val="000000"/>
        </w:rPr>
        <w:t xml:space="preserve">Постановление по делу об административном правонарушении, вынесенное судьей, может быть Вами обжаловано в вышестоящий суд (см. статью 30.1 КоАП РФ). Жалоба на постановление по делу об административном правонарушении подается в суд, судья которого вынес постановление по делу (в течение 3-х суток со дня поступления жалобы суд, получивший жалобу, обязан направить ее со всеми материалами дела в вышестоящий суд). </w:t>
      </w:r>
      <w:r w:rsidRPr="007F347B">
        <w:rPr>
          <w:b/>
          <w:color w:val="000000"/>
        </w:rPr>
        <w:t>При этом жалоба на постановление судьи о назначении административного наказания в виде административного ареста</w:t>
      </w:r>
      <w:r>
        <w:rPr>
          <w:color w:val="000000"/>
        </w:rPr>
        <w:t xml:space="preserve"> (это может быть, если Вы признаны виновным в совершении правонарушения, предусмотренного частью 1 статьи 19.3 КоАП РФ) </w:t>
      </w:r>
      <w:r w:rsidRPr="007F347B">
        <w:rPr>
          <w:b/>
          <w:color w:val="000000"/>
        </w:rPr>
        <w:t>подлежит направлению в вышестоящий суд в день получения жалобы</w:t>
      </w:r>
      <w:r>
        <w:t xml:space="preserve"> (см. статью 30.2 КоАП РФ). </w:t>
      </w:r>
    </w:p>
    <w:p w:rsidR="00761214" w:rsidRDefault="00761214" w:rsidP="007F347B">
      <w:pPr>
        <w:jc w:val="both"/>
      </w:pPr>
    </w:p>
    <w:p w:rsidR="00761214" w:rsidRDefault="00761214" w:rsidP="007F347B">
      <w:pPr>
        <w:jc w:val="both"/>
      </w:pPr>
      <w:r>
        <w:rPr>
          <w:color w:val="000000"/>
        </w:rPr>
        <w:t xml:space="preserve">Жалоба может быть подана непосредственно в вышестоящий суд (см. ч. 3 </w:t>
      </w:r>
      <w:r w:rsidRPr="007F347B">
        <w:t> </w:t>
      </w:r>
      <w:r>
        <w:t>статьи 30.2 КоАП РФ).</w:t>
      </w:r>
    </w:p>
    <w:p w:rsidR="00761214" w:rsidRDefault="00761214" w:rsidP="007F347B">
      <w:pPr>
        <w:jc w:val="both"/>
      </w:pPr>
    </w:p>
    <w:p w:rsidR="00761214" w:rsidRDefault="00761214" w:rsidP="007F347B">
      <w:pPr>
        <w:jc w:val="both"/>
        <w:rPr>
          <w:color w:val="000000"/>
        </w:rPr>
      </w:pPr>
      <w:r w:rsidRPr="007F347B">
        <w:rPr>
          <w:b/>
        </w:rPr>
        <w:t xml:space="preserve">Для подачи жалобы </w:t>
      </w:r>
      <w:r w:rsidRPr="007F347B">
        <w:rPr>
          <w:b/>
          <w:color w:val="000000"/>
        </w:rPr>
        <w:t>на постановление по делу об административном правонарушении не нужно платить государственную пошлину</w:t>
      </w:r>
      <w:r>
        <w:rPr>
          <w:color w:val="000000"/>
        </w:rPr>
        <w:t xml:space="preserve"> (см. ч. 5 </w:t>
      </w:r>
      <w:r w:rsidRPr="007F347B">
        <w:t> </w:t>
      </w:r>
      <w:r>
        <w:t>статьи 30.2 КоАП РФ).</w:t>
      </w:r>
    </w:p>
    <w:p w:rsidR="00761214" w:rsidRDefault="00761214" w:rsidP="007F347B">
      <w:pPr>
        <w:jc w:val="both"/>
        <w:rPr>
          <w:color w:val="000000"/>
        </w:rPr>
      </w:pPr>
    </w:p>
    <w:p w:rsidR="00761214" w:rsidRDefault="00761214" w:rsidP="007F347B">
      <w:pPr>
        <w:pStyle w:val="formattext"/>
        <w:spacing w:before="0" w:beforeAutospacing="0" w:after="0" w:afterAutospacing="0" w:line="330" w:lineRule="atLeast"/>
        <w:jc w:val="both"/>
        <w:rPr>
          <w:b/>
          <w:color w:val="000000"/>
        </w:rPr>
      </w:pPr>
      <w:r w:rsidRPr="007F347B">
        <w:rPr>
          <w:b/>
          <w:color w:val="000000"/>
        </w:rPr>
        <w:t>Согласно части 1 статьи 30.3 КоАП РФ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r w:rsidRPr="007F347B">
        <w:rPr>
          <w:color w:val="000000"/>
        </w:rPr>
        <w:t xml:space="preserve"> </w:t>
      </w:r>
      <w:r>
        <w:rPr>
          <w:color w:val="000000"/>
        </w:rPr>
        <w:t>В случае пропуска срока, предусмотренного частью 1 вышеназванной статьи, указанный срок по ходатайству лица, подающего жалобу, может быть восстановлен судьей, правомочным рассматривать жалобу.</w:t>
      </w:r>
      <w:r>
        <w:rPr>
          <w:rStyle w:val="apple-converted-space"/>
          <w:color w:val="000000"/>
        </w:rPr>
        <w:t> </w:t>
      </w:r>
      <w:r>
        <w:rPr>
          <w:color w:val="000000"/>
        </w:rPr>
        <w:t>Об отклонении ходатайства о восстановлении срока обжалования постановления по делу об административном правонарушении выносится определение (см. ч. 2 и 4 статьи 30.3 КоАП РФ).</w:t>
      </w:r>
    </w:p>
    <w:p w:rsidR="00761214" w:rsidRPr="007F347B" w:rsidRDefault="00761214" w:rsidP="007F347B">
      <w:pPr>
        <w:pStyle w:val="formattext"/>
        <w:spacing w:before="0" w:beforeAutospacing="0" w:after="0" w:afterAutospacing="0" w:line="330" w:lineRule="atLeast"/>
        <w:jc w:val="both"/>
        <w:rPr>
          <w:b/>
          <w:color w:val="000000"/>
        </w:rPr>
      </w:pPr>
      <w:r w:rsidRPr="007F347B">
        <w:rPr>
          <w:b/>
          <w:color w:val="000000"/>
        </w:rPr>
        <w:br/>
      </w:r>
      <w:r w:rsidRPr="007F347B">
        <w:rPr>
          <w:b/>
          <w:color w:val="000000"/>
        </w:rPr>
        <w:br/>
      </w:r>
      <w:r w:rsidRPr="007F347B">
        <w:rPr>
          <w:b/>
          <w:color w:val="000000"/>
        </w:rPr>
        <w:br/>
      </w:r>
    </w:p>
    <w:sectPr w:rsidR="00761214" w:rsidRPr="007F347B" w:rsidSect="00EA30B6">
      <w:footerReference w:type="even" r:id="rId20"/>
      <w:footerReference w:type="default" r:id="rId21"/>
      <w:pgSz w:w="11906" w:h="16838"/>
      <w:pgMar w:top="964" w:right="851" w:bottom="96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214" w:rsidRDefault="00761214" w:rsidP="00831B89">
      <w:r>
        <w:separator/>
      </w:r>
    </w:p>
  </w:endnote>
  <w:endnote w:type="continuationSeparator" w:id="0">
    <w:p w:rsidR="00761214" w:rsidRDefault="00761214" w:rsidP="00831B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l‚r –ľ’©"/>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214" w:rsidRDefault="00761214" w:rsidP="005606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1214" w:rsidRDefault="007612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214" w:rsidRDefault="00761214" w:rsidP="005606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61214" w:rsidRDefault="007612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214" w:rsidRDefault="00761214" w:rsidP="00831B89">
      <w:r>
        <w:separator/>
      </w:r>
    </w:p>
  </w:footnote>
  <w:footnote w:type="continuationSeparator" w:id="0">
    <w:p w:rsidR="00761214" w:rsidRDefault="00761214" w:rsidP="00831B89">
      <w:r>
        <w:continuationSeparator/>
      </w:r>
    </w:p>
  </w:footnote>
  <w:footnote w:id="1">
    <w:p w:rsidR="00761214" w:rsidRPr="00831B89" w:rsidRDefault="00761214" w:rsidP="00C370C0">
      <w:pPr>
        <w:widowControl w:val="0"/>
        <w:autoSpaceDE w:val="0"/>
        <w:autoSpaceDN w:val="0"/>
        <w:adjustRightInd w:val="0"/>
        <w:jc w:val="both"/>
      </w:pPr>
      <w:r>
        <w:rPr>
          <w:rStyle w:val="FootnoteReference"/>
        </w:rPr>
        <w:footnoteRef/>
      </w:r>
      <w:r>
        <w:t xml:space="preserve"> </w:t>
      </w:r>
      <w:r w:rsidRPr="00E14BAC">
        <w:rPr>
          <w:sz w:val="16"/>
          <w:szCs w:val="16"/>
        </w:rPr>
        <w:t>В соответствии с пунктом 1 части 1 статьи 29.4 КоАП РФ именно судья, получивший де</w:t>
      </w:r>
      <w:r>
        <w:rPr>
          <w:sz w:val="16"/>
          <w:szCs w:val="16"/>
        </w:rPr>
        <w:t>ло при подготовке к рассмотрению</w:t>
      </w:r>
      <w:r w:rsidRPr="00E14BAC">
        <w:rPr>
          <w:sz w:val="16"/>
          <w:szCs w:val="16"/>
        </w:rPr>
        <w:t xml:space="preserve"> дела об административном правонарушении</w:t>
      </w:r>
      <w:r>
        <w:rPr>
          <w:sz w:val="16"/>
          <w:szCs w:val="16"/>
        </w:rPr>
        <w:t>,</w:t>
      </w:r>
      <w:r w:rsidRPr="00E14BAC">
        <w:rPr>
          <w:sz w:val="16"/>
          <w:szCs w:val="16"/>
        </w:rPr>
        <w:t xml:space="preserve"> должен решить вопрос о назначении времени и места рассмотрения дела, вынося при этом определение.</w:t>
      </w:r>
      <w:r>
        <w:t xml:space="preserve"> </w:t>
      </w:r>
    </w:p>
    <w:p w:rsidR="00761214" w:rsidRPr="00E14BAC" w:rsidRDefault="00761214" w:rsidP="00831B89">
      <w:pPr>
        <w:widowControl w:val="0"/>
        <w:autoSpaceDE w:val="0"/>
        <w:autoSpaceDN w:val="0"/>
        <w:adjustRightInd w:val="0"/>
        <w:rPr>
          <w:rFonts w:ascii="Arial" w:hAnsi="Arial" w:cs="Arial"/>
          <w:sz w:val="32"/>
          <w:szCs w:val="32"/>
        </w:rPr>
      </w:pPr>
    </w:p>
    <w:p w:rsidR="00761214" w:rsidRPr="00E14BAC" w:rsidRDefault="00761214" w:rsidP="00831B89">
      <w:pPr>
        <w:widowControl w:val="0"/>
        <w:autoSpaceDE w:val="0"/>
        <w:autoSpaceDN w:val="0"/>
        <w:adjustRightInd w:val="0"/>
        <w:rPr>
          <w:rFonts w:ascii="Arial" w:hAnsi="Arial" w:cs="Arial"/>
          <w:sz w:val="32"/>
          <w:szCs w:val="32"/>
        </w:rPr>
      </w:pPr>
    </w:p>
    <w:p w:rsidR="00761214" w:rsidRDefault="00761214" w:rsidP="00831B89">
      <w:pPr>
        <w:widowControl w:val="0"/>
        <w:autoSpaceDE w:val="0"/>
        <w:autoSpaceDN w:val="0"/>
        <w:adjustRightInd w:val="0"/>
      </w:pPr>
    </w:p>
  </w:footnote>
  <w:footnote w:id="2">
    <w:p w:rsidR="00761214" w:rsidRDefault="00761214">
      <w:pPr>
        <w:pStyle w:val="FootnoteText"/>
      </w:pPr>
      <w:r w:rsidRPr="00E14BAC">
        <w:rPr>
          <w:rStyle w:val="FootnoteReference"/>
          <w:sz w:val="16"/>
          <w:szCs w:val="16"/>
        </w:rPr>
        <w:footnoteRef/>
      </w:r>
      <w:r w:rsidRPr="00E14BAC">
        <w:rPr>
          <w:sz w:val="16"/>
          <w:szCs w:val="16"/>
        </w:rPr>
        <w:t xml:space="preserve"> В соответствии со статьей 27.15 КоАП РФ.</w:t>
      </w:r>
    </w:p>
  </w:footnote>
  <w:footnote w:id="3">
    <w:p w:rsidR="00761214" w:rsidRPr="00E14BAC" w:rsidRDefault="00761214" w:rsidP="005606E0">
      <w:pPr>
        <w:widowControl w:val="0"/>
        <w:autoSpaceDE w:val="0"/>
        <w:autoSpaceDN w:val="0"/>
        <w:adjustRightInd w:val="0"/>
        <w:jc w:val="both"/>
        <w:rPr>
          <w:sz w:val="16"/>
          <w:szCs w:val="16"/>
        </w:rPr>
      </w:pPr>
      <w:r w:rsidRPr="00E14BAC">
        <w:rPr>
          <w:rStyle w:val="FootnoteReference"/>
          <w:sz w:val="16"/>
          <w:szCs w:val="16"/>
        </w:rPr>
        <w:footnoteRef/>
      </w:r>
      <w:r w:rsidRPr="00E14BAC">
        <w:rPr>
          <w:sz w:val="16"/>
          <w:szCs w:val="16"/>
        </w:rPr>
        <w:t xml:space="preserve"> См. пункт 3 Постановления Пленума Верховного Суда РФ от 24 марта 2005 г. № 5  «О некоторых вопросах, возникающих у судов при применении Кодекса Российской Федерации об административных правонарушениях»</w:t>
      </w:r>
    </w:p>
    <w:p w:rsidR="00761214" w:rsidRDefault="00761214" w:rsidP="005606E0">
      <w:pPr>
        <w:widowControl w:val="0"/>
        <w:autoSpaceDE w:val="0"/>
        <w:autoSpaceDN w:val="0"/>
        <w:adjustRightInd w:val="0"/>
        <w:jc w:val="both"/>
      </w:pPr>
    </w:p>
  </w:footnote>
  <w:footnote w:id="4">
    <w:p w:rsidR="00761214" w:rsidRPr="00E14BAC" w:rsidRDefault="00761214" w:rsidP="00E72ACA">
      <w:pPr>
        <w:pStyle w:val="FootnoteText"/>
        <w:jc w:val="both"/>
        <w:rPr>
          <w:sz w:val="16"/>
          <w:szCs w:val="16"/>
        </w:rPr>
      </w:pPr>
      <w:r>
        <w:rPr>
          <w:rStyle w:val="FootnoteReference"/>
        </w:rPr>
        <w:footnoteRef/>
      </w:r>
      <w:r w:rsidRPr="00E14BAC">
        <w:rPr>
          <w:sz w:val="16"/>
          <w:szCs w:val="16"/>
        </w:rPr>
        <w:t>Согласно части 2 статьи 53 ГПК РФ доверенности, выдаваемые гражданами, могут быть удостоверены в нотариальном порядке либо организацией, в которой работает или учится довери</w:t>
      </w:r>
      <w:r>
        <w:rPr>
          <w:sz w:val="16"/>
          <w:szCs w:val="16"/>
        </w:rPr>
        <w:t>тель, ТСЖ</w:t>
      </w:r>
      <w:r w:rsidRPr="00E14BAC">
        <w:rPr>
          <w:sz w:val="16"/>
          <w:szCs w:val="16"/>
        </w:rPr>
        <w:t>,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учреждения социальной защиты населения, в котором находится доверитель, а также стационарного лечебного учреждения, в котором до</w:t>
      </w:r>
      <w:r>
        <w:rPr>
          <w:sz w:val="16"/>
          <w:szCs w:val="16"/>
        </w:rPr>
        <w:t>веритель находится на излечении..</w:t>
      </w:r>
      <w:r w:rsidRPr="00E14BAC">
        <w:rPr>
          <w:sz w:val="16"/>
          <w:szCs w:val="16"/>
        </w:rPr>
        <w:t>. В соответствии с частью 3 статьи 53 ГПК РФ доверенность от имени организации выдается за подписью ее руководителя или иного уполномоченного на это ее учредительными документами лица, скрепленной печатью этой организации.</w:t>
      </w:r>
    </w:p>
    <w:p w:rsidR="00761214" w:rsidRDefault="00761214" w:rsidP="00E72ACA">
      <w:pPr>
        <w:pStyle w:val="FootnoteText"/>
        <w:jc w:val="both"/>
      </w:pPr>
    </w:p>
  </w:footnote>
  <w:footnote w:id="5">
    <w:p w:rsidR="00761214" w:rsidRDefault="00761214">
      <w:pPr>
        <w:pStyle w:val="FootnoteText"/>
      </w:pPr>
      <w:r w:rsidRPr="00E14BAC">
        <w:rPr>
          <w:rStyle w:val="FootnoteReference"/>
          <w:sz w:val="16"/>
          <w:szCs w:val="16"/>
        </w:rPr>
        <w:footnoteRef/>
      </w:r>
      <w:r w:rsidRPr="00E14BAC">
        <w:rPr>
          <w:sz w:val="16"/>
          <w:szCs w:val="16"/>
        </w:rPr>
        <w:t xml:space="preserve"> См. пункт 8 Постановление Пленума ВС РФ № 5.</w:t>
      </w:r>
    </w:p>
  </w:footnote>
  <w:footnote w:id="6">
    <w:p w:rsidR="00761214" w:rsidRDefault="00761214" w:rsidP="00B44E4A">
      <w:pPr>
        <w:pStyle w:val="FootnoteText"/>
        <w:jc w:val="both"/>
      </w:pPr>
      <w:r>
        <w:rPr>
          <w:rStyle w:val="FootnoteReference"/>
        </w:rPr>
        <w:footnoteRef/>
      </w:r>
      <w:r>
        <w:t xml:space="preserve"> В соответствии с частью 1 статьи 26.2 КоАП РФ «д</w:t>
      </w:r>
      <w:r w:rsidRPr="00B44E4A">
        <w:t>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r>
        <w:t xml:space="preserve">». </w:t>
      </w:r>
    </w:p>
  </w:footnote>
  <w:footnote w:id="7">
    <w:p w:rsidR="00761214" w:rsidRDefault="00761214" w:rsidP="006B3DEE">
      <w:pPr>
        <w:pStyle w:val="FootnoteText"/>
        <w:jc w:val="both"/>
      </w:pPr>
      <w:r>
        <w:rPr>
          <w:rStyle w:val="FootnoteReference"/>
        </w:rPr>
        <w:footnoteRef/>
      </w:r>
      <w:r>
        <w:t xml:space="preserve"> «</w:t>
      </w:r>
      <w:r w:rsidRPr="006B3DEE">
        <w:rPr>
          <w:color w:val="000000"/>
          <w:sz w:val="16"/>
          <w:szCs w:val="16"/>
        </w:rPr>
        <w:t>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r>
        <w:rPr>
          <w:color w:val="000000"/>
          <w:sz w:val="16"/>
          <w:szCs w:val="16"/>
        </w:rPr>
        <w:t>».</w:t>
      </w:r>
      <w:r>
        <w:rPr>
          <w:rStyle w:val="apple-converted-space"/>
          <w:rFonts w:ascii="Arial" w:hAnsi="Arial" w:cs="Arial"/>
          <w:color w:val="000000"/>
        </w:rPr>
        <w:t> </w:t>
      </w:r>
    </w:p>
  </w:footnote>
  <w:footnote w:id="8">
    <w:p w:rsidR="00761214" w:rsidRDefault="00761214">
      <w:pPr>
        <w:pStyle w:val="FootnoteText"/>
      </w:pPr>
      <w:r>
        <w:rPr>
          <w:rStyle w:val="FootnoteReference"/>
        </w:rPr>
        <w:footnoteRef/>
      </w:r>
      <w:r>
        <w:t xml:space="preserve"> «</w:t>
      </w:r>
      <w:r w:rsidRPr="00D263F3">
        <w:rPr>
          <w:color w:val="000000"/>
          <w:sz w:val="16"/>
          <w:szCs w:val="16"/>
        </w:rPr>
        <w:t>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r>
        <w:rPr>
          <w:color w:val="000000"/>
          <w:sz w:val="16"/>
          <w:szCs w:val="16"/>
        </w:rPr>
        <w:t>»</w:t>
      </w:r>
      <w:r>
        <w:rPr>
          <w:rStyle w:val="apple-converted-space"/>
          <w:rFonts w:ascii="Arial" w:hAnsi="Arial" w:cs="Arial"/>
          <w:color w:val="000000"/>
        </w:rPr>
        <w:t> </w:t>
      </w:r>
    </w:p>
  </w:footnote>
  <w:footnote w:id="9">
    <w:p w:rsidR="00761214" w:rsidRPr="00D263F3" w:rsidRDefault="00761214" w:rsidP="00D263F3">
      <w:pPr>
        <w:pStyle w:val="FootnoteText"/>
        <w:jc w:val="both"/>
        <w:rPr>
          <w:color w:val="000000"/>
          <w:sz w:val="16"/>
          <w:szCs w:val="16"/>
        </w:rPr>
      </w:pPr>
      <w:r>
        <w:rPr>
          <w:rStyle w:val="FootnoteReference"/>
        </w:rPr>
        <w:footnoteRef/>
      </w:r>
      <w:r>
        <w:rPr>
          <w:color w:val="000000"/>
          <w:sz w:val="16"/>
          <w:szCs w:val="16"/>
        </w:rPr>
        <w:t xml:space="preserve"> «</w:t>
      </w:r>
      <w:r w:rsidRPr="00D263F3">
        <w:rPr>
          <w:color w:val="000000"/>
          <w:sz w:val="16"/>
          <w:szCs w:val="16"/>
        </w:rPr>
        <w:t>Свидетель вправе:</w:t>
      </w:r>
      <w:r w:rsidRPr="00D263F3">
        <w:rPr>
          <w:sz w:val="16"/>
          <w:szCs w:val="16"/>
        </w:rPr>
        <w:t> </w:t>
      </w:r>
    </w:p>
    <w:p w:rsidR="00761214" w:rsidRPr="00D263F3" w:rsidRDefault="00761214" w:rsidP="00D263F3">
      <w:pPr>
        <w:pStyle w:val="FootnoteText"/>
        <w:jc w:val="both"/>
        <w:rPr>
          <w:color w:val="000000"/>
          <w:sz w:val="16"/>
          <w:szCs w:val="16"/>
        </w:rPr>
      </w:pPr>
      <w:r w:rsidRPr="00D263F3">
        <w:rPr>
          <w:color w:val="000000"/>
          <w:sz w:val="16"/>
          <w:szCs w:val="16"/>
        </w:rPr>
        <w:t>1) не свидетельствовать против себя самого, своего супруга и близких родственников;</w:t>
      </w:r>
      <w:r w:rsidRPr="00D263F3">
        <w:rPr>
          <w:sz w:val="16"/>
          <w:szCs w:val="16"/>
        </w:rPr>
        <w:t> </w:t>
      </w:r>
    </w:p>
    <w:p w:rsidR="00761214" w:rsidRDefault="00761214" w:rsidP="00D263F3">
      <w:pPr>
        <w:pStyle w:val="FootnoteText"/>
        <w:jc w:val="both"/>
        <w:rPr>
          <w:color w:val="000000"/>
          <w:sz w:val="16"/>
          <w:szCs w:val="16"/>
        </w:rPr>
      </w:pPr>
      <w:r w:rsidRPr="00D263F3">
        <w:rPr>
          <w:color w:val="000000"/>
          <w:sz w:val="16"/>
          <w:szCs w:val="16"/>
        </w:rPr>
        <w:t>2) давать показания на родном языке или на языке, которым владеет;</w:t>
      </w:r>
    </w:p>
    <w:p w:rsidR="00761214" w:rsidRPr="00D263F3" w:rsidRDefault="00761214" w:rsidP="00D263F3">
      <w:pPr>
        <w:pStyle w:val="FootnoteText"/>
        <w:jc w:val="both"/>
        <w:rPr>
          <w:color w:val="000000"/>
          <w:sz w:val="16"/>
          <w:szCs w:val="16"/>
        </w:rPr>
      </w:pPr>
      <w:r w:rsidRPr="00D263F3">
        <w:rPr>
          <w:color w:val="000000"/>
          <w:sz w:val="16"/>
          <w:szCs w:val="16"/>
        </w:rPr>
        <w:t>3) пользоваться бесплатной помощью переводчика;</w:t>
      </w:r>
    </w:p>
    <w:p w:rsidR="00761214" w:rsidRDefault="00761214" w:rsidP="00D263F3">
      <w:pPr>
        <w:pStyle w:val="FootnoteText"/>
        <w:jc w:val="both"/>
      </w:pPr>
      <w:r w:rsidRPr="00D263F3">
        <w:rPr>
          <w:color w:val="000000"/>
          <w:sz w:val="16"/>
          <w:szCs w:val="16"/>
        </w:rPr>
        <w:t>4) делать замечания по поводу правильности занесения его показаний в протокол.</w:t>
      </w:r>
      <w:r>
        <w:rPr>
          <w:sz w:val="16"/>
          <w:szCs w:val="16"/>
        </w:rPr>
        <w:t>»</w:t>
      </w:r>
    </w:p>
  </w:footnote>
  <w:footnote w:id="10">
    <w:p w:rsidR="00761214" w:rsidRDefault="00761214">
      <w:pPr>
        <w:pStyle w:val="FootnoteText"/>
      </w:pPr>
      <w:r>
        <w:rPr>
          <w:rStyle w:val="FootnoteReference"/>
        </w:rPr>
        <w:footnoteRef/>
      </w:r>
      <w:r>
        <w:t xml:space="preserve"> «</w:t>
      </w:r>
      <w:r w:rsidRPr="00D263F3">
        <w:rPr>
          <w:color w:val="000000"/>
          <w:sz w:val="16"/>
          <w:szCs w:val="16"/>
        </w:rPr>
        <w:t>Никто не обязан свидетельствовать против себя самого, своего супруга и близких родственников, круг которых определяется федеральным законом</w:t>
      </w:r>
      <w:r>
        <w:rPr>
          <w:color w:val="000000"/>
          <w:sz w:val="16"/>
          <w:szCs w:val="16"/>
        </w:rPr>
        <w:t>»</w:t>
      </w:r>
    </w:p>
  </w:footnote>
  <w:footnote w:id="11">
    <w:p w:rsidR="00761214" w:rsidRDefault="00761214">
      <w:pPr>
        <w:pStyle w:val="FootnoteText"/>
      </w:pPr>
      <w:r>
        <w:rPr>
          <w:rStyle w:val="FootnoteReference"/>
        </w:rPr>
        <w:footnoteRef/>
      </w:r>
      <w:r>
        <w:t xml:space="preserve"> «</w:t>
      </w:r>
      <w:r w:rsidRPr="00D263F3">
        <w:rPr>
          <w:color w:val="000000"/>
          <w:sz w:val="16"/>
          <w:szCs w:val="16"/>
        </w:rPr>
        <w:t>Заведомо ложные показание свидетеля, пояснение специалиста, заключение эксперта или заведомо неправильный перевод</w:t>
      </w:r>
      <w:r>
        <w:rPr>
          <w:color w:val="000000"/>
          <w:sz w:val="16"/>
          <w:szCs w:val="16"/>
        </w:rPr>
        <w:t>».</w:t>
      </w:r>
    </w:p>
  </w:footnote>
  <w:footnote w:id="12">
    <w:p w:rsidR="00761214" w:rsidRDefault="00761214">
      <w:pPr>
        <w:pStyle w:val="FootnoteText"/>
      </w:pPr>
      <w:r>
        <w:rPr>
          <w:rStyle w:val="FootnoteReference"/>
        </w:rPr>
        <w:footnoteRef/>
      </w:r>
      <w:r>
        <w:t xml:space="preserve"> «</w:t>
      </w:r>
      <w:r w:rsidRPr="00D263F3">
        <w:rPr>
          <w:color w:val="000000"/>
          <w:sz w:val="16"/>
          <w:szCs w:val="16"/>
        </w:rPr>
        <w:t>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r>
        <w:rPr>
          <w:color w:val="000000"/>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81A3E0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AF6269"/>
    <w:multiLevelType w:val="hybridMultilevel"/>
    <w:tmpl w:val="27A8E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3206A8"/>
    <w:multiLevelType w:val="hybridMultilevel"/>
    <w:tmpl w:val="8912F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1C2D0D"/>
    <w:multiLevelType w:val="hybridMultilevel"/>
    <w:tmpl w:val="F2E60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2725A5"/>
    <w:multiLevelType w:val="hybridMultilevel"/>
    <w:tmpl w:val="197028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2611C3D"/>
    <w:multiLevelType w:val="hybridMultilevel"/>
    <w:tmpl w:val="FD08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7F404A"/>
    <w:multiLevelType w:val="hybridMultilevel"/>
    <w:tmpl w:val="506E0B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7FA0F5D"/>
    <w:multiLevelType w:val="hybridMultilevel"/>
    <w:tmpl w:val="1C8EE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202857"/>
    <w:multiLevelType w:val="hybridMultilevel"/>
    <w:tmpl w:val="BAB40E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C5032E3"/>
    <w:multiLevelType w:val="hybridMultilevel"/>
    <w:tmpl w:val="E348F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9D5C0D"/>
    <w:multiLevelType w:val="hybridMultilevel"/>
    <w:tmpl w:val="6884E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0"/>
  </w:num>
  <w:num w:numId="5">
    <w:abstractNumId w:val="4"/>
  </w:num>
  <w:num w:numId="6">
    <w:abstractNumId w:val="6"/>
  </w:num>
  <w:num w:numId="7">
    <w:abstractNumId w:val="1"/>
  </w:num>
  <w:num w:numId="8">
    <w:abstractNumId w:val="7"/>
  </w:num>
  <w:num w:numId="9">
    <w:abstractNumId w:val="3"/>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B5D40"/>
    <w:rsid w:val="00003C7A"/>
    <w:rsid w:val="00022BD5"/>
    <w:rsid w:val="000510A5"/>
    <w:rsid w:val="000703B0"/>
    <w:rsid w:val="000852B3"/>
    <w:rsid w:val="000852EB"/>
    <w:rsid w:val="000911C7"/>
    <w:rsid w:val="000B1DEC"/>
    <w:rsid w:val="000C0346"/>
    <w:rsid w:val="000C35A3"/>
    <w:rsid w:val="000C6BF2"/>
    <w:rsid w:val="000F65E9"/>
    <w:rsid w:val="00116603"/>
    <w:rsid w:val="00122899"/>
    <w:rsid w:val="0013660E"/>
    <w:rsid w:val="00141562"/>
    <w:rsid w:val="001549C5"/>
    <w:rsid w:val="00173798"/>
    <w:rsid w:val="00190C6E"/>
    <w:rsid w:val="001A3599"/>
    <w:rsid w:val="001B0967"/>
    <w:rsid w:val="001E237F"/>
    <w:rsid w:val="001E5090"/>
    <w:rsid w:val="001F7BD7"/>
    <w:rsid w:val="00204802"/>
    <w:rsid w:val="002332F8"/>
    <w:rsid w:val="002427EB"/>
    <w:rsid w:val="00244999"/>
    <w:rsid w:val="002479C6"/>
    <w:rsid w:val="0026259E"/>
    <w:rsid w:val="00266127"/>
    <w:rsid w:val="00275ADA"/>
    <w:rsid w:val="002F7BCB"/>
    <w:rsid w:val="003047A1"/>
    <w:rsid w:val="00310950"/>
    <w:rsid w:val="003536A8"/>
    <w:rsid w:val="0037367C"/>
    <w:rsid w:val="003737EE"/>
    <w:rsid w:val="003763B1"/>
    <w:rsid w:val="00380CAD"/>
    <w:rsid w:val="003A2963"/>
    <w:rsid w:val="003C00B0"/>
    <w:rsid w:val="003C3DBF"/>
    <w:rsid w:val="003E4620"/>
    <w:rsid w:val="003F2AC8"/>
    <w:rsid w:val="00412FD0"/>
    <w:rsid w:val="00422BF4"/>
    <w:rsid w:val="0042308C"/>
    <w:rsid w:val="00426CA5"/>
    <w:rsid w:val="004320F5"/>
    <w:rsid w:val="00443693"/>
    <w:rsid w:val="00462248"/>
    <w:rsid w:val="004820AF"/>
    <w:rsid w:val="004B1DD5"/>
    <w:rsid w:val="004C4B73"/>
    <w:rsid w:val="004E0268"/>
    <w:rsid w:val="004E5314"/>
    <w:rsid w:val="004E69D5"/>
    <w:rsid w:val="005143D4"/>
    <w:rsid w:val="00534482"/>
    <w:rsid w:val="005463AB"/>
    <w:rsid w:val="00547CF1"/>
    <w:rsid w:val="0055679A"/>
    <w:rsid w:val="005606E0"/>
    <w:rsid w:val="00573D8E"/>
    <w:rsid w:val="005802DF"/>
    <w:rsid w:val="00583D3A"/>
    <w:rsid w:val="00590AA1"/>
    <w:rsid w:val="00593CA8"/>
    <w:rsid w:val="005A6F9C"/>
    <w:rsid w:val="005B7185"/>
    <w:rsid w:val="005B745A"/>
    <w:rsid w:val="005C0DDB"/>
    <w:rsid w:val="005C630C"/>
    <w:rsid w:val="005D7A5B"/>
    <w:rsid w:val="005F5710"/>
    <w:rsid w:val="005F6A99"/>
    <w:rsid w:val="00660ECB"/>
    <w:rsid w:val="00682684"/>
    <w:rsid w:val="00684686"/>
    <w:rsid w:val="006A3ED8"/>
    <w:rsid w:val="006B3DEE"/>
    <w:rsid w:val="006B5C00"/>
    <w:rsid w:val="006C3ED5"/>
    <w:rsid w:val="006C534B"/>
    <w:rsid w:val="006D7BD3"/>
    <w:rsid w:val="006E319E"/>
    <w:rsid w:val="007017E2"/>
    <w:rsid w:val="00707F27"/>
    <w:rsid w:val="00710335"/>
    <w:rsid w:val="00725813"/>
    <w:rsid w:val="00731EBF"/>
    <w:rsid w:val="00750632"/>
    <w:rsid w:val="00750923"/>
    <w:rsid w:val="00761214"/>
    <w:rsid w:val="00763E1C"/>
    <w:rsid w:val="00785F3E"/>
    <w:rsid w:val="007A7791"/>
    <w:rsid w:val="007E43ED"/>
    <w:rsid w:val="007F347B"/>
    <w:rsid w:val="00815859"/>
    <w:rsid w:val="00820CCD"/>
    <w:rsid w:val="00831B89"/>
    <w:rsid w:val="00845B4B"/>
    <w:rsid w:val="00845DE3"/>
    <w:rsid w:val="00851822"/>
    <w:rsid w:val="00861697"/>
    <w:rsid w:val="00872471"/>
    <w:rsid w:val="00875F35"/>
    <w:rsid w:val="008D2C7A"/>
    <w:rsid w:val="00917D95"/>
    <w:rsid w:val="009208C2"/>
    <w:rsid w:val="00925DAA"/>
    <w:rsid w:val="0093244B"/>
    <w:rsid w:val="009446E2"/>
    <w:rsid w:val="009626DE"/>
    <w:rsid w:val="00975442"/>
    <w:rsid w:val="009966FA"/>
    <w:rsid w:val="009A3807"/>
    <w:rsid w:val="009B0753"/>
    <w:rsid w:val="009B5D40"/>
    <w:rsid w:val="009C2C04"/>
    <w:rsid w:val="009F4180"/>
    <w:rsid w:val="00A22775"/>
    <w:rsid w:val="00A314A8"/>
    <w:rsid w:val="00A36DB6"/>
    <w:rsid w:val="00A44469"/>
    <w:rsid w:val="00A55A78"/>
    <w:rsid w:val="00A76D17"/>
    <w:rsid w:val="00A81F0D"/>
    <w:rsid w:val="00A83573"/>
    <w:rsid w:val="00A93B56"/>
    <w:rsid w:val="00AA3B09"/>
    <w:rsid w:val="00AB0A3E"/>
    <w:rsid w:val="00AB0E5E"/>
    <w:rsid w:val="00AD14B7"/>
    <w:rsid w:val="00AD21FA"/>
    <w:rsid w:val="00B3009B"/>
    <w:rsid w:val="00B3518A"/>
    <w:rsid w:val="00B40BAE"/>
    <w:rsid w:val="00B41406"/>
    <w:rsid w:val="00B44E4A"/>
    <w:rsid w:val="00B56A44"/>
    <w:rsid w:val="00B70CA2"/>
    <w:rsid w:val="00B746B4"/>
    <w:rsid w:val="00B978C3"/>
    <w:rsid w:val="00BA2A08"/>
    <w:rsid w:val="00BA3015"/>
    <w:rsid w:val="00BA6851"/>
    <w:rsid w:val="00BB70BA"/>
    <w:rsid w:val="00BB7805"/>
    <w:rsid w:val="00BE2660"/>
    <w:rsid w:val="00C370C0"/>
    <w:rsid w:val="00C442FD"/>
    <w:rsid w:val="00C707C0"/>
    <w:rsid w:val="00C720AE"/>
    <w:rsid w:val="00C74C81"/>
    <w:rsid w:val="00C82307"/>
    <w:rsid w:val="00C83F8B"/>
    <w:rsid w:val="00C96BF8"/>
    <w:rsid w:val="00CD1951"/>
    <w:rsid w:val="00CD30FC"/>
    <w:rsid w:val="00CD347C"/>
    <w:rsid w:val="00CE47A4"/>
    <w:rsid w:val="00CE62C0"/>
    <w:rsid w:val="00D00859"/>
    <w:rsid w:val="00D062ED"/>
    <w:rsid w:val="00D10677"/>
    <w:rsid w:val="00D21B07"/>
    <w:rsid w:val="00D263F3"/>
    <w:rsid w:val="00D26E14"/>
    <w:rsid w:val="00D35F77"/>
    <w:rsid w:val="00D42730"/>
    <w:rsid w:val="00D60195"/>
    <w:rsid w:val="00D67555"/>
    <w:rsid w:val="00DB6C63"/>
    <w:rsid w:val="00DC13C2"/>
    <w:rsid w:val="00DC32A6"/>
    <w:rsid w:val="00DC3B2B"/>
    <w:rsid w:val="00DC5BAA"/>
    <w:rsid w:val="00DF37FF"/>
    <w:rsid w:val="00E14157"/>
    <w:rsid w:val="00E14806"/>
    <w:rsid w:val="00E14BAC"/>
    <w:rsid w:val="00E43439"/>
    <w:rsid w:val="00E57D9F"/>
    <w:rsid w:val="00E715A2"/>
    <w:rsid w:val="00E72ACA"/>
    <w:rsid w:val="00E871A9"/>
    <w:rsid w:val="00E95F1A"/>
    <w:rsid w:val="00EA30B6"/>
    <w:rsid w:val="00EB6BAD"/>
    <w:rsid w:val="00EC1634"/>
    <w:rsid w:val="00EC4D44"/>
    <w:rsid w:val="00EC5C0D"/>
    <w:rsid w:val="00F00BD1"/>
    <w:rsid w:val="00F07280"/>
    <w:rsid w:val="00F1345C"/>
    <w:rsid w:val="00F151E0"/>
    <w:rsid w:val="00F25A67"/>
    <w:rsid w:val="00F261E4"/>
    <w:rsid w:val="00F620D6"/>
    <w:rsid w:val="00F70F65"/>
    <w:rsid w:val="00F76E6A"/>
    <w:rsid w:val="00FA7F30"/>
    <w:rsid w:val="00FB498D"/>
    <w:rsid w:val="00FF01C7"/>
    <w:rsid w:val="00FF54B3"/>
    <w:rsid w:val="00FF5973"/>
    <w:rsid w:val="00FF636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u-RU" w:eastAsia="ru-RU"/>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5679A"/>
    <w:pPr>
      <w:spacing w:before="100" w:beforeAutospacing="1" w:after="100" w:afterAutospacing="1"/>
    </w:pPr>
  </w:style>
  <w:style w:type="character" w:customStyle="1" w:styleId="cap">
    <w:name w:val="cap"/>
    <w:basedOn w:val="DefaultParagraphFont"/>
    <w:rsid w:val="0055679A"/>
    <w:rPr>
      <w:rFonts w:cs="Times New Roman"/>
    </w:rPr>
  </w:style>
  <w:style w:type="character" w:customStyle="1" w:styleId="apple-converted-space">
    <w:name w:val="apple-converted-space"/>
    <w:basedOn w:val="DefaultParagraphFont"/>
    <w:rsid w:val="0055679A"/>
    <w:rPr>
      <w:rFonts w:cs="Times New Roman"/>
    </w:rPr>
  </w:style>
  <w:style w:type="character" w:customStyle="1" w:styleId="name1">
    <w:name w:val="name1"/>
    <w:basedOn w:val="DefaultParagraphFont"/>
    <w:rsid w:val="0055679A"/>
    <w:rPr>
      <w:rFonts w:cs="Times New Roman"/>
    </w:rPr>
  </w:style>
  <w:style w:type="character" w:styleId="Hyperlink">
    <w:name w:val="Hyperlink"/>
    <w:basedOn w:val="DefaultParagraphFont"/>
    <w:uiPriority w:val="99"/>
    <w:rsid w:val="0055679A"/>
    <w:rPr>
      <w:color w:val="0000FF"/>
      <w:u w:val="single"/>
    </w:rPr>
  </w:style>
  <w:style w:type="character" w:customStyle="1" w:styleId="textexposedshow">
    <w:name w:val="text_exposed_show"/>
    <w:basedOn w:val="DefaultParagraphFont"/>
    <w:rsid w:val="00EC4D44"/>
    <w:rPr>
      <w:rFonts w:cs="Times New Roman"/>
    </w:rPr>
  </w:style>
  <w:style w:type="paragraph" w:styleId="FootnoteText">
    <w:name w:val="footnote text"/>
    <w:basedOn w:val="Normal"/>
    <w:link w:val="FootnoteTextChar"/>
    <w:uiPriority w:val="99"/>
    <w:rsid w:val="00831B89"/>
    <w:rPr>
      <w:lang w:val="cs-CZ" w:eastAsia="cs-CZ"/>
    </w:rPr>
  </w:style>
  <w:style w:type="character" w:customStyle="1" w:styleId="FootnoteTextChar">
    <w:name w:val="Footnote Text Char"/>
    <w:basedOn w:val="DefaultParagraphFont"/>
    <w:link w:val="FootnoteText"/>
    <w:uiPriority w:val="99"/>
    <w:locked/>
    <w:rsid w:val="00831B89"/>
    <w:rPr>
      <w:sz w:val="24"/>
    </w:rPr>
  </w:style>
  <w:style w:type="character" w:styleId="FootnoteReference">
    <w:name w:val="footnote reference"/>
    <w:basedOn w:val="DefaultParagraphFont"/>
    <w:uiPriority w:val="99"/>
    <w:rsid w:val="00831B89"/>
    <w:rPr>
      <w:vertAlign w:val="superscript"/>
    </w:rPr>
  </w:style>
  <w:style w:type="paragraph" w:styleId="Footer">
    <w:name w:val="footer"/>
    <w:basedOn w:val="Normal"/>
    <w:link w:val="FooterChar"/>
    <w:uiPriority w:val="99"/>
    <w:rsid w:val="005606E0"/>
    <w:pPr>
      <w:tabs>
        <w:tab w:val="center" w:pos="4677"/>
        <w:tab w:val="right" w:pos="9355"/>
      </w:tabs>
    </w:pPr>
    <w:rPr>
      <w:lang w:val="cs-CZ" w:eastAsia="cs-CZ"/>
    </w:rPr>
  </w:style>
  <w:style w:type="character" w:customStyle="1" w:styleId="FooterChar">
    <w:name w:val="Footer Char"/>
    <w:basedOn w:val="DefaultParagraphFont"/>
    <w:link w:val="Footer"/>
    <w:uiPriority w:val="99"/>
    <w:locked/>
    <w:rsid w:val="005606E0"/>
    <w:rPr>
      <w:sz w:val="24"/>
    </w:rPr>
  </w:style>
  <w:style w:type="character" w:styleId="PageNumber">
    <w:name w:val="page number"/>
    <w:basedOn w:val="DefaultParagraphFont"/>
    <w:uiPriority w:val="99"/>
    <w:rsid w:val="005606E0"/>
  </w:style>
  <w:style w:type="paragraph" w:customStyle="1" w:styleId="formattext">
    <w:name w:val="formattext"/>
    <w:basedOn w:val="Normal"/>
    <w:rsid w:val="00122899"/>
    <w:pPr>
      <w:spacing w:before="100" w:beforeAutospacing="1" w:after="100" w:afterAutospacing="1"/>
    </w:pPr>
  </w:style>
  <w:style w:type="paragraph" w:styleId="ListParagraph">
    <w:name w:val="List Paragraph"/>
    <w:basedOn w:val="Normal"/>
    <w:uiPriority w:val="34"/>
    <w:qFormat/>
    <w:rsid w:val="001E237F"/>
    <w:pPr>
      <w:ind w:left="720"/>
      <w:contextualSpacing/>
    </w:pPr>
    <w:rPr>
      <w:rFonts w:ascii="Cambria" w:eastAsia="MS Mincho" w:hAnsi="Cambria"/>
    </w:rPr>
  </w:style>
  <w:style w:type="paragraph" w:styleId="BalloonText">
    <w:name w:val="Balloon Text"/>
    <w:basedOn w:val="Normal"/>
    <w:link w:val="BalloonTextChar"/>
    <w:uiPriority w:val="99"/>
    <w:rsid w:val="000C35A3"/>
    <w:rPr>
      <w:rFonts w:ascii="Arial" w:hAnsi="Arial"/>
      <w:sz w:val="16"/>
      <w:szCs w:val="16"/>
      <w:lang w:val="cs-CZ" w:eastAsia="cs-CZ"/>
    </w:rPr>
  </w:style>
  <w:style w:type="character" w:customStyle="1" w:styleId="BalloonTextChar">
    <w:name w:val="Balloon Text Char"/>
    <w:basedOn w:val="DefaultParagraphFont"/>
    <w:link w:val="BalloonText"/>
    <w:uiPriority w:val="99"/>
    <w:locked/>
    <w:rsid w:val="000C35A3"/>
    <w:rPr>
      <w:rFonts w:ascii="Arial" w:hAnsi="Arial"/>
      <w:sz w:val="16"/>
    </w:rPr>
  </w:style>
  <w:style w:type="paragraph" w:customStyle="1" w:styleId="headertext">
    <w:name w:val="headertext"/>
    <w:basedOn w:val="Normal"/>
    <w:rsid w:val="006E319E"/>
    <w:pPr>
      <w:spacing w:before="100" w:beforeAutospacing="1" w:after="100" w:afterAutospacing="1"/>
    </w:pPr>
  </w:style>
  <w:style w:type="character" w:customStyle="1" w:styleId="comment">
    <w:name w:val="comment"/>
    <w:rsid w:val="006E319E"/>
  </w:style>
  <w:style w:type="character" w:customStyle="1" w:styleId="thick">
    <w:name w:val="thick"/>
    <w:rsid w:val="007F347B"/>
  </w:style>
</w:styles>
</file>

<file path=word/webSettings.xml><?xml version="1.0" encoding="utf-8"?>
<w:webSettings xmlns:r="http://schemas.openxmlformats.org/officeDocument/2006/relationships" xmlns:w="http://schemas.openxmlformats.org/wordprocessingml/2006/main">
  <w:divs>
    <w:div w:id="1233082842">
      <w:marLeft w:val="0"/>
      <w:marRight w:val="0"/>
      <w:marTop w:val="0"/>
      <w:marBottom w:val="0"/>
      <w:divBdr>
        <w:top w:val="none" w:sz="0" w:space="0" w:color="auto"/>
        <w:left w:val="none" w:sz="0" w:space="0" w:color="auto"/>
        <w:bottom w:val="none" w:sz="0" w:space="0" w:color="auto"/>
        <w:right w:val="none" w:sz="0" w:space="0" w:color="auto"/>
      </w:divBdr>
    </w:div>
    <w:div w:id="1233082848">
      <w:marLeft w:val="0"/>
      <w:marRight w:val="0"/>
      <w:marTop w:val="0"/>
      <w:marBottom w:val="0"/>
      <w:divBdr>
        <w:top w:val="none" w:sz="0" w:space="0" w:color="auto"/>
        <w:left w:val="none" w:sz="0" w:space="0" w:color="auto"/>
        <w:bottom w:val="none" w:sz="0" w:space="0" w:color="auto"/>
        <w:right w:val="none" w:sz="0" w:space="0" w:color="auto"/>
      </w:divBdr>
      <w:divsChild>
        <w:div w:id="1233082846">
          <w:marLeft w:val="0"/>
          <w:marRight w:val="0"/>
          <w:marTop w:val="0"/>
          <w:marBottom w:val="0"/>
          <w:divBdr>
            <w:top w:val="none" w:sz="0" w:space="0" w:color="auto"/>
            <w:left w:val="none" w:sz="0" w:space="0" w:color="auto"/>
            <w:bottom w:val="none" w:sz="0" w:space="0" w:color="auto"/>
            <w:right w:val="none" w:sz="0" w:space="0" w:color="auto"/>
          </w:divBdr>
        </w:div>
        <w:div w:id="1233082847">
          <w:marLeft w:val="0"/>
          <w:marRight w:val="0"/>
          <w:marTop w:val="0"/>
          <w:marBottom w:val="0"/>
          <w:divBdr>
            <w:top w:val="none" w:sz="0" w:space="0" w:color="auto"/>
            <w:left w:val="none" w:sz="0" w:space="0" w:color="auto"/>
            <w:bottom w:val="none" w:sz="0" w:space="0" w:color="auto"/>
            <w:right w:val="none" w:sz="0" w:space="0" w:color="auto"/>
          </w:divBdr>
        </w:div>
      </w:divsChild>
    </w:div>
    <w:div w:id="1233082849">
      <w:marLeft w:val="0"/>
      <w:marRight w:val="0"/>
      <w:marTop w:val="0"/>
      <w:marBottom w:val="0"/>
      <w:divBdr>
        <w:top w:val="none" w:sz="0" w:space="0" w:color="auto"/>
        <w:left w:val="none" w:sz="0" w:space="0" w:color="auto"/>
        <w:bottom w:val="none" w:sz="0" w:space="0" w:color="auto"/>
        <w:right w:val="none" w:sz="0" w:space="0" w:color="auto"/>
      </w:divBdr>
    </w:div>
    <w:div w:id="1233082850">
      <w:marLeft w:val="0"/>
      <w:marRight w:val="0"/>
      <w:marTop w:val="0"/>
      <w:marBottom w:val="0"/>
      <w:divBdr>
        <w:top w:val="none" w:sz="0" w:space="0" w:color="auto"/>
        <w:left w:val="none" w:sz="0" w:space="0" w:color="auto"/>
        <w:bottom w:val="none" w:sz="0" w:space="0" w:color="auto"/>
        <w:right w:val="none" w:sz="0" w:space="0" w:color="auto"/>
      </w:divBdr>
      <w:divsChild>
        <w:div w:id="1233082843">
          <w:marLeft w:val="0"/>
          <w:marRight w:val="0"/>
          <w:marTop w:val="0"/>
          <w:marBottom w:val="0"/>
          <w:divBdr>
            <w:top w:val="none" w:sz="0" w:space="0" w:color="auto"/>
            <w:left w:val="none" w:sz="0" w:space="0" w:color="auto"/>
            <w:bottom w:val="none" w:sz="0" w:space="0" w:color="auto"/>
            <w:right w:val="none" w:sz="0" w:space="0" w:color="auto"/>
          </w:divBdr>
          <w:divsChild>
            <w:div w:id="1233082845">
              <w:marLeft w:val="0"/>
              <w:marRight w:val="0"/>
              <w:marTop w:val="0"/>
              <w:marBottom w:val="0"/>
              <w:divBdr>
                <w:top w:val="single" w:sz="6" w:space="10" w:color="CCCCCC"/>
                <w:left w:val="single" w:sz="6" w:space="10" w:color="CCCCCC"/>
                <w:bottom w:val="single" w:sz="6" w:space="10" w:color="CCCCCC"/>
                <w:right w:val="single" w:sz="6" w:space="10" w:color="CCCCCC"/>
              </w:divBdr>
            </w:div>
          </w:divsChild>
        </w:div>
        <w:div w:id="1233082844">
          <w:marLeft w:val="0"/>
          <w:marRight w:val="0"/>
          <w:marTop w:val="0"/>
          <w:marBottom w:val="0"/>
          <w:divBdr>
            <w:top w:val="none" w:sz="0" w:space="0" w:color="auto"/>
            <w:left w:val="none" w:sz="0" w:space="0" w:color="auto"/>
            <w:bottom w:val="none" w:sz="0" w:space="0" w:color="auto"/>
            <w:right w:val="none" w:sz="0" w:space="0" w:color="auto"/>
          </w:divBdr>
        </w:div>
      </w:divsChild>
    </w:div>
    <w:div w:id="1233082851">
      <w:marLeft w:val="0"/>
      <w:marRight w:val="0"/>
      <w:marTop w:val="0"/>
      <w:marBottom w:val="0"/>
      <w:divBdr>
        <w:top w:val="none" w:sz="0" w:space="0" w:color="auto"/>
        <w:left w:val="none" w:sz="0" w:space="0" w:color="auto"/>
        <w:bottom w:val="none" w:sz="0" w:space="0" w:color="auto"/>
        <w:right w:val="none" w:sz="0" w:space="0" w:color="auto"/>
      </w:divBdr>
    </w:div>
    <w:div w:id="1233082852">
      <w:marLeft w:val="0"/>
      <w:marRight w:val="0"/>
      <w:marTop w:val="0"/>
      <w:marBottom w:val="0"/>
      <w:divBdr>
        <w:top w:val="none" w:sz="0" w:space="0" w:color="auto"/>
        <w:left w:val="none" w:sz="0" w:space="0" w:color="auto"/>
        <w:bottom w:val="none" w:sz="0" w:space="0" w:color="auto"/>
        <w:right w:val="none" w:sz="0" w:space="0" w:color="auto"/>
      </w:divBdr>
    </w:div>
    <w:div w:id="1233082853">
      <w:marLeft w:val="0"/>
      <w:marRight w:val="0"/>
      <w:marTop w:val="0"/>
      <w:marBottom w:val="0"/>
      <w:divBdr>
        <w:top w:val="none" w:sz="0" w:space="0" w:color="auto"/>
        <w:left w:val="none" w:sz="0" w:space="0" w:color="auto"/>
        <w:bottom w:val="none" w:sz="0" w:space="0" w:color="auto"/>
        <w:right w:val="none" w:sz="0" w:space="0" w:color="auto"/>
      </w:divBdr>
    </w:div>
    <w:div w:id="1233082854">
      <w:marLeft w:val="0"/>
      <w:marRight w:val="0"/>
      <w:marTop w:val="0"/>
      <w:marBottom w:val="0"/>
      <w:divBdr>
        <w:top w:val="none" w:sz="0" w:space="0" w:color="auto"/>
        <w:left w:val="none" w:sz="0" w:space="0" w:color="auto"/>
        <w:bottom w:val="none" w:sz="0" w:space="0" w:color="auto"/>
        <w:right w:val="none" w:sz="0" w:space="0" w:color="auto"/>
      </w:divBdr>
    </w:div>
    <w:div w:id="1233082855">
      <w:marLeft w:val="0"/>
      <w:marRight w:val="0"/>
      <w:marTop w:val="0"/>
      <w:marBottom w:val="0"/>
      <w:divBdr>
        <w:top w:val="none" w:sz="0" w:space="0" w:color="auto"/>
        <w:left w:val="none" w:sz="0" w:space="0" w:color="auto"/>
        <w:bottom w:val="none" w:sz="0" w:space="0" w:color="auto"/>
        <w:right w:val="none" w:sz="0" w:space="0" w:color="auto"/>
      </w:divBdr>
    </w:div>
    <w:div w:id="1233082856">
      <w:marLeft w:val="0"/>
      <w:marRight w:val="0"/>
      <w:marTop w:val="0"/>
      <w:marBottom w:val="0"/>
      <w:divBdr>
        <w:top w:val="none" w:sz="0" w:space="0" w:color="auto"/>
        <w:left w:val="none" w:sz="0" w:space="0" w:color="auto"/>
        <w:bottom w:val="none" w:sz="0" w:space="0" w:color="auto"/>
        <w:right w:val="none" w:sz="0" w:space="0" w:color="auto"/>
      </w:divBdr>
    </w:div>
    <w:div w:id="123308285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5267/25/" TargetMode="External"/><Relationship Id="rId13" Type="http://schemas.openxmlformats.org/officeDocument/2006/relationships/hyperlink" Target="http://base.garant.ru/12125267/26/" TargetMode="External"/><Relationship Id="rId18" Type="http://schemas.openxmlformats.org/officeDocument/2006/relationships/hyperlink" Target="http://base.garant.ru/10103000/2/"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base.garant.ru/12125267/" TargetMode="External"/><Relationship Id="rId12" Type="http://schemas.openxmlformats.org/officeDocument/2006/relationships/hyperlink" Target="http://base.garant.ru/12128809/5/" TargetMode="External"/><Relationship Id="rId17" Type="http://schemas.openxmlformats.org/officeDocument/2006/relationships/hyperlink" Target="http://base.garant.ru/12125267/25/" TargetMode="External"/><Relationship Id="rId2" Type="http://schemas.openxmlformats.org/officeDocument/2006/relationships/styles" Target="styles.xml"/><Relationship Id="rId16" Type="http://schemas.openxmlformats.org/officeDocument/2006/relationships/hyperlink" Target="http://base.garant.ru/12125267/25/"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12128809/5/" TargetMode="External"/><Relationship Id="rId5" Type="http://schemas.openxmlformats.org/officeDocument/2006/relationships/footnotes" Target="footnotes.xml"/><Relationship Id="rId15" Type="http://schemas.openxmlformats.org/officeDocument/2006/relationships/hyperlink" Target="http://base.garant.ru/12125267/25/" TargetMode="External"/><Relationship Id="rId23" Type="http://schemas.openxmlformats.org/officeDocument/2006/relationships/theme" Target="theme/theme1.xml"/><Relationship Id="rId10" Type="http://schemas.openxmlformats.org/officeDocument/2006/relationships/hyperlink" Target="http://www.consultant.ru/document/cons_doc_LAW_144981/?dst=100008" TargetMode="External"/><Relationship Id="rId19" Type="http://schemas.openxmlformats.org/officeDocument/2006/relationships/hyperlink" Target="http://base.garant.ru/12125267/17/" TargetMode="External"/><Relationship Id="rId4" Type="http://schemas.openxmlformats.org/officeDocument/2006/relationships/webSettings" Target="webSettings.xml"/><Relationship Id="rId9" Type="http://schemas.openxmlformats.org/officeDocument/2006/relationships/hyperlink" Target="http://base.garant.ru/12125267/29/" TargetMode="External"/><Relationship Id="rId14" Type="http://schemas.openxmlformats.org/officeDocument/2006/relationships/hyperlink" Target="http://base.garant.ru/12125267/2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20</Pages>
  <Words>9083</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Темы, выбранные мною и мое понимание содержания этих тем</dc:title>
  <dc:subject/>
  <dc:creator>home</dc:creator>
  <cp:keywords/>
  <dc:description/>
  <cp:lastModifiedBy>Илья</cp:lastModifiedBy>
  <cp:revision>2</cp:revision>
  <cp:lastPrinted>2014-03-13T13:39:00Z</cp:lastPrinted>
  <dcterms:created xsi:type="dcterms:W3CDTF">2014-03-13T15:56:00Z</dcterms:created>
  <dcterms:modified xsi:type="dcterms:W3CDTF">2014-03-13T15:56:00Z</dcterms:modified>
</cp:coreProperties>
</file>