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ED" w:rsidRPr="00E36D78" w:rsidRDefault="002F2BD9" w:rsidP="00B07177">
      <w:pPr>
        <w:jc w:val="center"/>
        <w:rPr>
          <w:rFonts w:ascii="Times New Roman" w:hAnsi="Times New Roman"/>
          <w:b/>
          <w:sz w:val="24"/>
          <w:szCs w:val="24"/>
        </w:rPr>
      </w:pPr>
      <w:r w:rsidRPr="00E36D78">
        <w:rPr>
          <w:rFonts w:ascii="Times New Roman" w:hAnsi="Times New Roman"/>
          <w:b/>
          <w:sz w:val="24"/>
          <w:szCs w:val="24"/>
        </w:rPr>
        <w:t>С</w:t>
      </w:r>
      <w:r w:rsidR="00B07177" w:rsidRPr="00E36D78">
        <w:rPr>
          <w:rFonts w:ascii="Times New Roman" w:hAnsi="Times New Roman"/>
          <w:b/>
          <w:sz w:val="24"/>
          <w:szCs w:val="24"/>
        </w:rPr>
        <w:t>истем</w:t>
      </w:r>
      <w:r w:rsidRPr="00E36D78">
        <w:rPr>
          <w:rFonts w:ascii="Times New Roman" w:hAnsi="Times New Roman"/>
          <w:b/>
          <w:sz w:val="24"/>
          <w:szCs w:val="24"/>
        </w:rPr>
        <w:t>а</w:t>
      </w:r>
      <w:r w:rsidR="00B07177" w:rsidRPr="00E36D78">
        <w:rPr>
          <w:rFonts w:ascii="Times New Roman" w:hAnsi="Times New Roman"/>
          <w:b/>
          <w:sz w:val="24"/>
          <w:szCs w:val="24"/>
        </w:rPr>
        <w:t xml:space="preserve"> оценки деятельности подразделений милиции</w:t>
      </w:r>
      <w:r w:rsidRPr="00E36D78">
        <w:rPr>
          <w:rFonts w:ascii="Times New Roman" w:hAnsi="Times New Roman"/>
          <w:b/>
          <w:sz w:val="24"/>
          <w:szCs w:val="24"/>
        </w:rPr>
        <w:t xml:space="preserve"> в практике работы правоохранительных органов</w:t>
      </w:r>
    </w:p>
    <w:p w:rsidR="00BF1997" w:rsidRPr="00E36D78" w:rsidRDefault="00BF1997" w:rsidP="00BF199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36D78">
        <w:rPr>
          <w:rFonts w:ascii="Times New Roman" w:hAnsi="Times New Roman"/>
          <w:b/>
          <w:sz w:val="24"/>
          <w:szCs w:val="24"/>
        </w:rPr>
        <w:t>Проект</w:t>
      </w:r>
      <w:r w:rsidRPr="00E36D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6D78">
        <w:rPr>
          <w:rFonts w:ascii="Times New Roman" w:hAnsi="Times New Roman"/>
          <w:sz w:val="24"/>
          <w:szCs w:val="24"/>
          <w:lang w:val="en-US"/>
        </w:rPr>
        <w:t>«Creation of preconditions and initiation of reform of police performance evaluation system through research and publicity efforts of NGO in Russia»</w:t>
      </w:r>
    </w:p>
    <w:p w:rsidR="00BF1997" w:rsidRPr="00E36D78" w:rsidRDefault="00BF1997" w:rsidP="00BF1997">
      <w:pPr>
        <w:jc w:val="center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 xml:space="preserve">(Создание условий для развития </w:t>
      </w:r>
      <w:proofErr w:type="gramStart"/>
      <w:r w:rsidRPr="00E36D78">
        <w:rPr>
          <w:rFonts w:ascii="Times New Roman" w:hAnsi="Times New Roman"/>
          <w:sz w:val="24"/>
          <w:szCs w:val="24"/>
        </w:rPr>
        <w:t>реформы системы оценки деятельности милиции</w:t>
      </w:r>
      <w:proofErr w:type="gramEnd"/>
      <w:r w:rsidRPr="00E36D78">
        <w:rPr>
          <w:rFonts w:ascii="Times New Roman" w:hAnsi="Times New Roman"/>
          <w:sz w:val="24"/>
          <w:szCs w:val="24"/>
        </w:rPr>
        <w:t xml:space="preserve"> через проведение исследования и публичное обсуждение проблемы)</w:t>
      </w:r>
    </w:p>
    <w:p w:rsidR="00B07177" w:rsidRPr="00E36D78" w:rsidRDefault="00B07177" w:rsidP="0057131E">
      <w:pPr>
        <w:spacing w:before="360"/>
        <w:rPr>
          <w:rFonts w:ascii="Times New Roman" w:hAnsi="Times New Roman"/>
          <w:sz w:val="24"/>
          <w:szCs w:val="24"/>
          <w:u w:val="single"/>
        </w:rPr>
      </w:pPr>
      <w:r w:rsidRPr="00E36D78">
        <w:rPr>
          <w:rFonts w:ascii="Times New Roman" w:hAnsi="Times New Roman"/>
          <w:sz w:val="24"/>
          <w:szCs w:val="24"/>
          <w:u w:val="single"/>
        </w:rPr>
        <w:t>Концепция исследования</w:t>
      </w:r>
    </w:p>
    <w:p w:rsidR="00B07177" w:rsidRPr="00E36D78" w:rsidRDefault="00B07177" w:rsidP="005F475E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Исследование предполагает прямое обращение к целевой группе. Сотрудники милиции и других правоохранительных органов станут основными респондентами в рамках исследования.</w:t>
      </w:r>
    </w:p>
    <w:p w:rsidR="00B07177" w:rsidRPr="00E36D78" w:rsidRDefault="00B07177" w:rsidP="005F475E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Основной фокус исследовани</w:t>
      </w:r>
      <w:r w:rsidR="005F475E" w:rsidRPr="00E36D78">
        <w:rPr>
          <w:rFonts w:ascii="Times New Roman" w:hAnsi="Times New Roman"/>
          <w:sz w:val="24"/>
          <w:szCs w:val="24"/>
        </w:rPr>
        <w:t>я</w:t>
      </w:r>
      <w:r w:rsidRPr="00E36D78">
        <w:rPr>
          <w:rFonts w:ascii="Times New Roman" w:hAnsi="Times New Roman"/>
          <w:sz w:val="24"/>
          <w:szCs w:val="24"/>
        </w:rPr>
        <w:t xml:space="preserve"> – систем</w:t>
      </w:r>
      <w:r w:rsidR="005F475E" w:rsidRPr="00E36D78">
        <w:rPr>
          <w:rFonts w:ascii="Times New Roman" w:hAnsi="Times New Roman"/>
          <w:sz w:val="24"/>
          <w:szCs w:val="24"/>
        </w:rPr>
        <w:t xml:space="preserve">а </w:t>
      </w:r>
      <w:r w:rsidRPr="00E36D78">
        <w:rPr>
          <w:rFonts w:ascii="Times New Roman" w:hAnsi="Times New Roman"/>
          <w:sz w:val="24"/>
          <w:szCs w:val="24"/>
        </w:rPr>
        <w:t>оценки деятельности милиции. Это требует ясного разграничения с областью исследования, которая касаются мнения и представлений самих сотрудников милиции в отношении системы оценки их деятельности.</w:t>
      </w:r>
    </w:p>
    <w:p w:rsidR="00B07177" w:rsidRPr="00E36D78" w:rsidRDefault="00B07177" w:rsidP="005F475E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36D78">
        <w:rPr>
          <w:rFonts w:ascii="Times New Roman" w:hAnsi="Times New Roman"/>
          <w:sz w:val="24"/>
          <w:szCs w:val="24"/>
        </w:rPr>
        <w:t>,</w:t>
      </w:r>
      <w:proofErr w:type="gramEnd"/>
      <w:r w:rsidRPr="00E36D78">
        <w:rPr>
          <w:rFonts w:ascii="Times New Roman" w:hAnsi="Times New Roman"/>
          <w:sz w:val="24"/>
          <w:szCs w:val="24"/>
        </w:rPr>
        <w:t xml:space="preserve"> если область исследования касается только представлений сотрудников милиции и других правоохранительных органов, исследование (полевой этап) был бы сфокусирован </w:t>
      </w:r>
      <w:r w:rsidR="005F475E" w:rsidRPr="00E36D78">
        <w:rPr>
          <w:rFonts w:ascii="Times New Roman" w:hAnsi="Times New Roman"/>
          <w:sz w:val="24"/>
          <w:szCs w:val="24"/>
        </w:rPr>
        <w:t xml:space="preserve">только </w:t>
      </w:r>
      <w:r w:rsidRPr="00E36D78">
        <w:rPr>
          <w:rFonts w:ascii="Times New Roman" w:hAnsi="Times New Roman"/>
          <w:sz w:val="24"/>
          <w:szCs w:val="24"/>
        </w:rPr>
        <w:t>на изучени</w:t>
      </w:r>
      <w:r w:rsidR="005F475E" w:rsidRPr="00E36D78">
        <w:rPr>
          <w:rFonts w:ascii="Times New Roman" w:hAnsi="Times New Roman"/>
          <w:sz w:val="24"/>
          <w:szCs w:val="24"/>
        </w:rPr>
        <w:t>и</w:t>
      </w:r>
      <w:r w:rsidRPr="00E36D78">
        <w:rPr>
          <w:rFonts w:ascii="Times New Roman" w:hAnsi="Times New Roman"/>
          <w:sz w:val="24"/>
          <w:szCs w:val="24"/>
        </w:rPr>
        <w:t xml:space="preserve"> представлений этой целевой группы.</w:t>
      </w:r>
    </w:p>
    <w:p w:rsidR="00B07177" w:rsidRPr="00E36D78" w:rsidRDefault="00B07177" w:rsidP="005F475E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 xml:space="preserve">Когда область исследования – сама система оценки – то в таком случае </w:t>
      </w:r>
      <w:r w:rsidR="002F2BD9" w:rsidRPr="00E36D78">
        <w:rPr>
          <w:rFonts w:ascii="Times New Roman" w:hAnsi="Times New Roman"/>
          <w:sz w:val="24"/>
          <w:szCs w:val="24"/>
        </w:rPr>
        <w:t>фокус исследовани</w:t>
      </w:r>
      <w:r w:rsidR="005F475E" w:rsidRPr="00E36D78">
        <w:rPr>
          <w:rFonts w:ascii="Times New Roman" w:hAnsi="Times New Roman"/>
          <w:sz w:val="24"/>
          <w:szCs w:val="24"/>
        </w:rPr>
        <w:t>я</w:t>
      </w:r>
      <w:r w:rsidR="002F2BD9" w:rsidRPr="00E36D78">
        <w:rPr>
          <w:rFonts w:ascii="Times New Roman" w:hAnsi="Times New Roman"/>
          <w:sz w:val="24"/>
          <w:szCs w:val="24"/>
        </w:rPr>
        <w:t xml:space="preserve"> перемешается на изучение того, как система оценки «работает» в практике правоохранительных органов и как она сказывается на практиках управления как внутри милиции, так и самой милиции.</w:t>
      </w:r>
      <w:r w:rsidR="005F475E" w:rsidRPr="00E36D78">
        <w:rPr>
          <w:rFonts w:ascii="Times New Roman" w:hAnsi="Times New Roman"/>
          <w:sz w:val="24"/>
          <w:szCs w:val="24"/>
        </w:rPr>
        <w:t xml:space="preserve"> При такой постановке основной исследовательской задачи работа будет предполагать изучение системы оценки как поля различных интересов и взаимодействия основных «заинтересованных» лиц. </w:t>
      </w:r>
    </w:p>
    <w:p w:rsidR="002F2BD9" w:rsidRPr="00E36D78" w:rsidRDefault="005F475E" w:rsidP="002679AA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 xml:space="preserve">Таким образом, область исследования – система оценки </w:t>
      </w:r>
      <w:r w:rsidR="00730C13" w:rsidRPr="00E36D78">
        <w:rPr>
          <w:rFonts w:ascii="Times New Roman" w:hAnsi="Times New Roman"/>
          <w:sz w:val="24"/>
          <w:szCs w:val="24"/>
        </w:rPr>
        <w:t xml:space="preserve">деятельности милиции </w:t>
      </w:r>
      <w:r w:rsidRPr="00E36D78">
        <w:rPr>
          <w:rFonts w:ascii="Times New Roman" w:hAnsi="Times New Roman"/>
          <w:sz w:val="24"/>
          <w:szCs w:val="24"/>
        </w:rPr>
        <w:t>и отношения, которые возникают среди ее основных пользователей.</w:t>
      </w:r>
    </w:p>
    <w:p w:rsidR="002679AA" w:rsidRPr="00E36D78" w:rsidRDefault="002679AA" w:rsidP="002679AA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Проблемы, которые связаны с системой оценки деятельности милиции, в достаточной степени изучены. По этой причине в рамках исследования основное внимание будет уделяться не самим проблемам, а способам их решения. Кроме того, задача исследования состоит в том, чтобы у самих пользователей системы оценки выяснить, как они видят «идеальную» систему оценки деятельности милиции.</w:t>
      </w:r>
    </w:p>
    <w:p w:rsidR="0057131E" w:rsidRPr="00E36D78" w:rsidRDefault="0057131E" w:rsidP="0057131E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Пожелания относительно изменения системы оценки не могут быть поняты и проинтерпретированы, если неясно, по каким причинам сформировались именно такие пожелания и ожидания. В связи с этим, исследование будет изучать «аргументацию» пользователей, которая обосновывает их проект изменения системы оценки.</w:t>
      </w:r>
    </w:p>
    <w:p w:rsidR="002679AA" w:rsidRPr="00E36D78" w:rsidRDefault="002679AA" w:rsidP="002679AA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 xml:space="preserve">Таким образом, задача исследования – изучить ожидания и пожелания </w:t>
      </w:r>
      <w:proofErr w:type="gramStart"/>
      <w:r w:rsidRPr="00E36D78">
        <w:rPr>
          <w:rFonts w:ascii="Times New Roman" w:hAnsi="Times New Roman"/>
          <w:sz w:val="24"/>
          <w:szCs w:val="24"/>
        </w:rPr>
        <w:t>пользователей системы оценки</w:t>
      </w:r>
      <w:r w:rsidR="00730C13" w:rsidRPr="00E36D78">
        <w:rPr>
          <w:rFonts w:ascii="Times New Roman" w:hAnsi="Times New Roman"/>
          <w:sz w:val="24"/>
          <w:szCs w:val="24"/>
        </w:rPr>
        <w:t xml:space="preserve"> работы милиции</w:t>
      </w:r>
      <w:proofErr w:type="gramEnd"/>
      <w:r w:rsidRPr="00E36D78">
        <w:rPr>
          <w:rFonts w:ascii="Times New Roman" w:hAnsi="Times New Roman"/>
          <w:sz w:val="24"/>
          <w:szCs w:val="24"/>
        </w:rPr>
        <w:t xml:space="preserve"> по поводу ее изменения</w:t>
      </w:r>
      <w:r w:rsidR="0057131E" w:rsidRPr="00E36D78">
        <w:rPr>
          <w:rFonts w:ascii="Times New Roman" w:hAnsi="Times New Roman"/>
          <w:sz w:val="24"/>
          <w:szCs w:val="24"/>
        </w:rPr>
        <w:t>, а также аргументацию, из которой фо</w:t>
      </w:r>
      <w:r w:rsidR="000856E8" w:rsidRPr="00E36D78">
        <w:rPr>
          <w:rFonts w:ascii="Times New Roman" w:hAnsi="Times New Roman"/>
          <w:sz w:val="24"/>
          <w:szCs w:val="24"/>
        </w:rPr>
        <w:t>р</w:t>
      </w:r>
      <w:r w:rsidR="0057131E" w:rsidRPr="00E36D78">
        <w:rPr>
          <w:rFonts w:ascii="Times New Roman" w:hAnsi="Times New Roman"/>
          <w:sz w:val="24"/>
          <w:szCs w:val="24"/>
        </w:rPr>
        <w:t>мируются такие ожидания и пожелания</w:t>
      </w:r>
      <w:r w:rsidRPr="00E36D78">
        <w:rPr>
          <w:rFonts w:ascii="Times New Roman" w:hAnsi="Times New Roman"/>
          <w:sz w:val="24"/>
          <w:szCs w:val="24"/>
        </w:rPr>
        <w:t>.</w:t>
      </w:r>
    </w:p>
    <w:p w:rsidR="002679AA" w:rsidRPr="00E36D78" w:rsidRDefault="00730C13" w:rsidP="005543D9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lastRenderedPageBreak/>
        <w:t>Пользователи системы оценки – это представители различных государственных органов, которые либо используют систему оценки в своих формальных и неформальных интересах, либо с ее помощью оценивают работу подразделений милиции.</w:t>
      </w:r>
      <w:r w:rsidR="005543D9" w:rsidRPr="00E36D78">
        <w:rPr>
          <w:rFonts w:ascii="Times New Roman" w:hAnsi="Times New Roman"/>
          <w:sz w:val="24"/>
          <w:szCs w:val="24"/>
        </w:rPr>
        <w:t xml:space="preserve"> Это также сами сотрудники подразделений милиции, которые подвергаются оценки с помощью этой системы. </w:t>
      </w:r>
    </w:p>
    <w:p w:rsidR="0057131E" w:rsidRPr="00E36D78" w:rsidRDefault="000856E8" w:rsidP="0057131E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Планируемое исследование будет проводиться в серьезно изменившихся обстоятельствах. В конце прошлого года с новой силой было начато реформирование милиции, и с</w:t>
      </w:r>
      <w:r w:rsidR="00BC63DF" w:rsidRPr="00E36D78">
        <w:rPr>
          <w:rFonts w:ascii="Times New Roman" w:hAnsi="Times New Roman"/>
          <w:sz w:val="24"/>
          <w:szCs w:val="24"/>
        </w:rPr>
        <w:t xml:space="preserve"> начала 2010 года подразделения милиции стали оцениваться в соответствии с новыми правилами, которые регламентированы приказом МВД №25 от 19 января. </w:t>
      </w:r>
      <w:r w:rsidR="0034420D" w:rsidRPr="00E36D78">
        <w:rPr>
          <w:rFonts w:ascii="Times New Roman" w:hAnsi="Times New Roman"/>
          <w:sz w:val="24"/>
          <w:szCs w:val="24"/>
        </w:rPr>
        <w:t>Это формирует новый ко</w:t>
      </w:r>
      <w:r w:rsidRPr="00E36D78">
        <w:rPr>
          <w:rFonts w:ascii="Times New Roman" w:hAnsi="Times New Roman"/>
          <w:sz w:val="24"/>
          <w:szCs w:val="24"/>
        </w:rPr>
        <w:t>нтекст исследовательской работы и потребует поставить ряд дополнительных задач для изучения. Во-первых, необходимо будет оценить, как работает новая система оценки, насколько она отличается от предыдущей, каким образом новая система оценки отразилась на практиках работы в подразделениях милиции.</w:t>
      </w:r>
    </w:p>
    <w:p w:rsidR="000856E8" w:rsidRPr="00E36D78" w:rsidRDefault="005819F7" w:rsidP="0057131E">
      <w:pPr>
        <w:ind w:firstLine="36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Все сказанное формирует следующую рамку исследования:</w:t>
      </w:r>
    </w:p>
    <w:p w:rsidR="005819F7" w:rsidRPr="00E36D78" w:rsidRDefault="005819F7" w:rsidP="005819F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Область изучения – система оценки деятельности подразделений милиции</w:t>
      </w:r>
    </w:p>
    <w:p w:rsidR="005819F7" w:rsidRPr="00E36D78" w:rsidRDefault="005819F7" w:rsidP="005819F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 xml:space="preserve">Основная задача – изучить </w:t>
      </w:r>
      <w:r w:rsidR="00BF1997" w:rsidRPr="00E36D78">
        <w:rPr>
          <w:rFonts w:ascii="Times New Roman" w:hAnsi="Times New Roman"/>
          <w:sz w:val="24"/>
          <w:szCs w:val="24"/>
        </w:rPr>
        <w:t xml:space="preserve">систему оценки в контексте системы управления, а также изучить </w:t>
      </w:r>
      <w:r w:rsidRPr="00E36D78">
        <w:rPr>
          <w:rFonts w:ascii="Times New Roman" w:hAnsi="Times New Roman"/>
          <w:sz w:val="24"/>
          <w:szCs w:val="24"/>
        </w:rPr>
        <w:t>ожидания и пожелания в отношении системы оценки, а также аргументацию предлагаемых изменений</w:t>
      </w:r>
    </w:p>
    <w:p w:rsidR="005819F7" w:rsidRPr="00E36D78" w:rsidRDefault="005819F7" w:rsidP="005819F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Задачи:</w:t>
      </w:r>
    </w:p>
    <w:p w:rsidR="005819F7" w:rsidRPr="00E36D78" w:rsidRDefault="005819F7" w:rsidP="005819F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Оценка новой системы отчетности</w:t>
      </w:r>
    </w:p>
    <w:p w:rsidR="005819F7" w:rsidRPr="00E36D78" w:rsidRDefault="005819F7" w:rsidP="005819F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Изменения, произошедшие на практике из-за введения новой системы оценки</w:t>
      </w:r>
    </w:p>
    <w:p w:rsidR="00292D40" w:rsidRPr="00E36D78" w:rsidRDefault="00292D40" w:rsidP="00292D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Каким образом используется система оценки</w:t>
      </w:r>
      <w:r w:rsidR="00BF1997" w:rsidRPr="00E36D78">
        <w:rPr>
          <w:rFonts w:ascii="Times New Roman" w:hAnsi="Times New Roman"/>
          <w:sz w:val="24"/>
          <w:szCs w:val="24"/>
        </w:rPr>
        <w:t xml:space="preserve"> (практики оценки и управления, принятия решений по результатам оценки)</w:t>
      </w:r>
    </w:p>
    <w:p w:rsidR="00292D40" w:rsidRPr="00E36D78" w:rsidRDefault="00292D40" w:rsidP="00292D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Оценка системы оценки как инструмента управления внутри милиции</w:t>
      </w:r>
      <w:r w:rsidR="00BF1997" w:rsidRPr="00E36D78">
        <w:rPr>
          <w:rFonts w:ascii="Times New Roman" w:hAnsi="Times New Roman"/>
          <w:sz w:val="24"/>
          <w:szCs w:val="24"/>
        </w:rPr>
        <w:t xml:space="preserve"> (практики управления и оценки)</w:t>
      </w:r>
    </w:p>
    <w:p w:rsidR="00292D40" w:rsidRPr="00E36D78" w:rsidRDefault="00292D40" w:rsidP="00292D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Оценка системы оценки как инструмента управления самой милицией</w:t>
      </w:r>
    </w:p>
    <w:p w:rsidR="00292D40" w:rsidRPr="00E36D78" w:rsidRDefault="00292D40" w:rsidP="00292D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Заинтересованные лица – пользователи системы оценки</w:t>
      </w:r>
    </w:p>
    <w:p w:rsidR="005819F7" w:rsidRPr="00E36D78" w:rsidRDefault="005819F7" w:rsidP="005819F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Основные проблемы системы оценки</w:t>
      </w:r>
    </w:p>
    <w:p w:rsidR="005819F7" w:rsidRPr="00E36D78" w:rsidRDefault="005819F7" w:rsidP="005819F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Способы изменения системы оценки</w:t>
      </w:r>
    </w:p>
    <w:p w:rsidR="005819F7" w:rsidRPr="00E36D78" w:rsidRDefault="005819F7" w:rsidP="005819F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Способы достижения предпочитаемых изменений</w:t>
      </w:r>
    </w:p>
    <w:p w:rsidR="00292D40" w:rsidRPr="00E36D78" w:rsidRDefault="00292D40" w:rsidP="00292D40">
      <w:p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Основной метод исследования:</w:t>
      </w:r>
    </w:p>
    <w:p w:rsidR="00292D40" w:rsidRPr="00E36D78" w:rsidRDefault="00292D40" w:rsidP="00292D4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Совместные дискуссии и семинары</w:t>
      </w:r>
    </w:p>
    <w:p w:rsidR="00292D40" w:rsidRPr="00E36D78" w:rsidRDefault="00292D40" w:rsidP="00292D4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Экспертные и неформализованные интервью</w:t>
      </w:r>
    </w:p>
    <w:p w:rsidR="00292D40" w:rsidRPr="00E36D78" w:rsidRDefault="00292D40" w:rsidP="00292D40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92D40" w:rsidRPr="00E36D78" w:rsidRDefault="00292D40" w:rsidP="00292D4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 xml:space="preserve">На дискуссиях планируется провести обсуждение по способам изменения системы оценки и представить системы оценки работы полиции, которые действуют в других странах. </w:t>
      </w:r>
    </w:p>
    <w:p w:rsidR="00292D40" w:rsidRPr="00E36D78" w:rsidRDefault="00292D40" w:rsidP="00292D40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92D40" w:rsidRPr="00E36D78" w:rsidRDefault="00292D40" w:rsidP="00292D40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Экспертный опрос – метод, предполагающий индивидуальную работу исследователя с экспертом. Эксперты – (1) те же, кто будет участвовать в дискуссиях (2) другие представители тех же структур и организаций.</w:t>
      </w:r>
    </w:p>
    <w:p w:rsidR="002F6F57" w:rsidRPr="00E36D78" w:rsidRDefault="002F6F57" w:rsidP="00292D40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F6F57" w:rsidRPr="00E36D78" w:rsidRDefault="002F6F57" w:rsidP="002F6F57">
      <w:p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 xml:space="preserve">Существенный ограничением этого исследования является то, </w:t>
      </w:r>
      <w:proofErr w:type="gramStart"/>
      <w:r w:rsidRPr="00E36D78">
        <w:rPr>
          <w:rFonts w:ascii="Times New Roman" w:hAnsi="Times New Roman"/>
          <w:sz w:val="24"/>
          <w:szCs w:val="24"/>
        </w:rPr>
        <w:t>что</w:t>
      </w:r>
      <w:proofErr w:type="gramEnd"/>
      <w:r w:rsidRPr="00E36D78">
        <w:rPr>
          <w:rFonts w:ascii="Times New Roman" w:hAnsi="Times New Roman"/>
          <w:sz w:val="24"/>
          <w:szCs w:val="24"/>
        </w:rPr>
        <w:t xml:space="preserve"> как правило среди «пользователей» системы оценки наблюдается неготовность предлагать какие-то решения по изменению системы оценки.</w:t>
      </w:r>
    </w:p>
    <w:p w:rsidR="002F6F57" w:rsidRPr="00E36D78" w:rsidRDefault="002F6F57" w:rsidP="002F6F57">
      <w:p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Это проблема не самих пользователей, а более общая, связанная с тем, что система оценки – сложная задача. Сейчас ведутся многочисленные дискуссии, основной характеристикой которых является тот факт, что «позитивного выхода» нет. То есть</w:t>
      </w:r>
      <w:r w:rsidR="00BF1997" w:rsidRPr="00E36D78">
        <w:rPr>
          <w:rFonts w:ascii="Times New Roman" w:hAnsi="Times New Roman"/>
          <w:sz w:val="24"/>
          <w:szCs w:val="24"/>
        </w:rPr>
        <w:t>,</w:t>
      </w:r>
      <w:r w:rsidRPr="00E36D78">
        <w:rPr>
          <w:rFonts w:ascii="Times New Roman" w:hAnsi="Times New Roman"/>
          <w:sz w:val="24"/>
          <w:szCs w:val="24"/>
        </w:rPr>
        <w:t xml:space="preserve"> нет разделяемого и понятного решения проблемы системы оценки.</w:t>
      </w:r>
    </w:p>
    <w:p w:rsidR="002F6F57" w:rsidRPr="00E36D78" w:rsidRDefault="002F6F57" w:rsidP="002F6F57">
      <w:p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В связи с этим представляется важным в рамках исследования сделать следующее:</w:t>
      </w:r>
    </w:p>
    <w:p w:rsidR="002F6F57" w:rsidRPr="00E36D78" w:rsidRDefault="002F6F57" w:rsidP="002F6F5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Предложить экспертам стимулирующую основу для их рассуждений</w:t>
      </w:r>
    </w:p>
    <w:p w:rsidR="002F6F57" w:rsidRPr="00E36D78" w:rsidRDefault="002F6F57" w:rsidP="002F6F5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Сфокусировать изучение на содержании деятельности милиции, которое должно подвергаться оценке в рамках будущего алгоритма</w:t>
      </w:r>
    </w:p>
    <w:p w:rsidR="002F6F57" w:rsidRPr="00E36D78" w:rsidRDefault="002F6F57" w:rsidP="002F6F5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Изучить типичные практики управления, принятые в системе управления государственными службами</w:t>
      </w:r>
    </w:p>
    <w:p w:rsidR="002F6F57" w:rsidRPr="00E36D78" w:rsidRDefault="002F6F57" w:rsidP="0036252E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</w:p>
    <w:p w:rsidR="00E9110F" w:rsidRPr="00E36D78" w:rsidRDefault="00E9110F" w:rsidP="0036252E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В качестве «стимулирующей основы» может стать информация о том, что (1) уже разрабатывается в научных кругах МВД, (2) что предлагается НПО, (3) что делается в других странах.</w:t>
      </w:r>
      <w:r w:rsidR="00DD165B" w:rsidRPr="00E36D78">
        <w:rPr>
          <w:rFonts w:ascii="Times New Roman" w:hAnsi="Times New Roman"/>
          <w:sz w:val="24"/>
          <w:szCs w:val="24"/>
        </w:rPr>
        <w:t xml:space="preserve"> Часть респондентов получит «стимулирующую информацию», часть – нет. Таким образом, будет сформирована контрольная группа, необходимая для сравнения оценок.</w:t>
      </w:r>
    </w:p>
    <w:p w:rsidR="00E9110F" w:rsidRPr="00E36D78" w:rsidRDefault="00E9110F" w:rsidP="0036252E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E36D78">
        <w:rPr>
          <w:rFonts w:ascii="Times New Roman" w:hAnsi="Times New Roman"/>
          <w:sz w:val="24"/>
          <w:szCs w:val="24"/>
        </w:rPr>
        <w:t>,</w:t>
      </w:r>
      <w:proofErr w:type="gramEnd"/>
      <w:r w:rsidRPr="00E36D78">
        <w:rPr>
          <w:rFonts w:ascii="Times New Roman" w:hAnsi="Times New Roman"/>
          <w:sz w:val="24"/>
          <w:szCs w:val="24"/>
        </w:rPr>
        <w:t xml:space="preserve"> чтобы разработать предложения по изменению системы оценки, нужно отталкиваться не только от того, что хотят или считают важным сами «пользователи», но и от содержания той деятельности, которая и должна подвергаться оценке. В связи с этим, решая задачи исследования и изучая, как система оценки работает в системе управления и как она может быть изменена, имеет смысл изучать это в контексте содержания той деятельности, которая и является объектом управления и объектом оценки. То есть контекст деятельности будет также изучаться в рамках исследования. Это логично сделать в той части исследования, которая посвящена изучению аргументации тех изменений, о которых будут говорить эксперты. </w:t>
      </w:r>
    </w:p>
    <w:p w:rsidR="00E9110F" w:rsidRPr="00E36D78" w:rsidRDefault="00E9110F" w:rsidP="0036252E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</w:p>
    <w:p w:rsidR="00E9110F" w:rsidRPr="00E36D78" w:rsidRDefault="00E9110F" w:rsidP="0036252E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  <w:r w:rsidRPr="00E36D78">
        <w:rPr>
          <w:rFonts w:ascii="Times New Roman" w:hAnsi="Times New Roman"/>
          <w:sz w:val="24"/>
          <w:szCs w:val="24"/>
        </w:rPr>
        <w:t xml:space="preserve">Изучение типичных практик управления необходимо, т.к. система оценки является элементом системы управления. </w:t>
      </w:r>
      <w:r w:rsidR="00D00C48" w:rsidRPr="00E36D78">
        <w:rPr>
          <w:rFonts w:ascii="Times New Roman" w:hAnsi="Times New Roman"/>
          <w:sz w:val="24"/>
          <w:szCs w:val="24"/>
        </w:rPr>
        <w:t xml:space="preserve">Фактически, система управления накладывает ограничения на возможные изменения. Наша задача – понять эти ограничения и понять, какие из них можно изменить, какие – скорее </w:t>
      </w:r>
      <w:proofErr w:type="gramStart"/>
      <w:r w:rsidR="00D00C48" w:rsidRPr="00E36D78">
        <w:rPr>
          <w:rFonts w:ascii="Times New Roman" w:hAnsi="Times New Roman"/>
          <w:sz w:val="24"/>
          <w:szCs w:val="24"/>
        </w:rPr>
        <w:t>всего</w:t>
      </w:r>
      <w:proofErr w:type="gramEnd"/>
      <w:r w:rsidR="00D00C48" w:rsidRPr="00E36D78">
        <w:rPr>
          <w:rFonts w:ascii="Times New Roman" w:hAnsi="Times New Roman"/>
          <w:sz w:val="24"/>
          <w:szCs w:val="24"/>
        </w:rPr>
        <w:t xml:space="preserve"> нет. </w:t>
      </w:r>
      <w:r w:rsidRPr="00E36D78">
        <w:rPr>
          <w:rFonts w:ascii="Times New Roman" w:hAnsi="Times New Roman"/>
          <w:sz w:val="24"/>
          <w:szCs w:val="24"/>
        </w:rPr>
        <w:t>Эт</w:t>
      </w:r>
      <w:r w:rsidR="00D00C48" w:rsidRPr="00E36D78">
        <w:rPr>
          <w:rFonts w:ascii="Times New Roman" w:hAnsi="Times New Roman"/>
          <w:sz w:val="24"/>
          <w:szCs w:val="24"/>
        </w:rPr>
        <w:t xml:space="preserve">и задачи также </w:t>
      </w:r>
      <w:r w:rsidRPr="00E36D78">
        <w:rPr>
          <w:rFonts w:ascii="Times New Roman" w:hAnsi="Times New Roman"/>
          <w:sz w:val="24"/>
          <w:szCs w:val="24"/>
        </w:rPr>
        <w:t>является частью задач исследования, которые касаются изучения контекста деятельности.</w:t>
      </w:r>
    </w:p>
    <w:p w:rsidR="00D00C48" w:rsidRPr="00E36D78" w:rsidRDefault="00D00C48" w:rsidP="0036252E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</w:p>
    <w:p w:rsidR="00D00C48" w:rsidRPr="00E36D78" w:rsidRDefault="0036252E" w:rsidP="0036252E">
      <w:pPr>
        <w:pStyle w:val="a3"/>
        <w:ind w:left="0" w:firstLine="720"/>
        <w:rPr>
          <w:rFonts w:ascii="Times New Roman" w:hAnsi="Times New Roman"/>
          <w:b/>
          <w:sz w:val="24"/>
          <w:szCs w:val="24"/>
        </w:rPr>
      </w:pPr>
      <w:r w:rsidRPr="00E36D78">
        <w:rPr>
          <w:rFonts w:ascii="Times New Roman" w:hAnsi="Times New Roman"/>
          <w:b/>
          <w:sz w:val="24"/>
          <w:szCs w:val="24"/>
        </w:rPr>
        <w:t>Таким образом, мы будем изучать систему оценки в системе управления через обращения к прямым пользователям, изучая содержание деятельности  милиции, практики управления, аргументацию пользователей в отношении предлагаемых ими изменений и обеспечив их при этом (не всех) стимулирующей информацией.</w:t>
      </w:r>
    </w:p>
    <w:p w:rsidR="0036252E" w:rsidRPr="00E36D78" w:rsidRDefault="0036252E" w:rsidP="0036252E">
      <w:pPr>
        <w:pStyle w:val="a3"/>
        <w:ind w:left="0" w:firstLine="720"/>
        <w:rPr>
          <w:rFonts w:ascii="Times New Roman" w:hAnsi="Times New Roman"/>
          <w:sz w:val="24"/>
          <w:szCs w:val="24"/>
        </w:rPr>
      </w:pPr>
    </w:p>
    <w:sectPr w:rsidR="0036252E" w:rsidRPr="00E36D78" w:rsidSect="00A3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956"/>
    <w:multiLevelType w:val="hybridMultilevel"/>
    <w:tmpl w:val="1B2C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521A"/>
    <w:multiLevelType w:val="hybridMultilevel"/>
    <w:tmpl w:val="125CA648"/>
    <w:lvl w:ilvl="0" w:tplc="A562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956C4"/>
    <w:multiLevelType w:val="hybridMultilevel"/>
    <w:tmpl w:val="D8B8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713"/>
    <w:multiLevelType w:val="hybridMultilevel"/>
    <w:tmpl w:val="DBB6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05013"/>
    <w:multiLevelType w:val="hybridMultilevel"/>
    <w:tmpl w:val="4626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E2872"/>
    <w:multiLevelType w:val="hybridMultilevel"/>
    <w:tmpl w:val="F2F2B436"/>
    <w:lvl w:ilvl="0" w:tplc="19A415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77"/>
    <w:rsid w:val="000856E8"/>
    <w:rsid w:val="002679AA"/>
    <w:rsid w:val="00292D40"/>
    <w:rsid w:val="002F2BD9"/>
    <w:rsid w:val="002F6F57"/>
    <w:rsid w:val="0034420D"/>
    <w:rsid w:val="0036252E"/>
    <w:rsid w:val="003B2B35"/>
    <w:rsid w:val="00454568"/>
    <w:rsid w:val="004F35DD"/>
    <w:rsid w:val="005543D9"/>
    <w:rsid w:val="0057131E"/>
    <w:rsid w:val="005819F7"/>
    <w:rsid w:val="005F475E"/>
    <w:rsid w:val="006279AE"/>
    <w:rsid w:val="00727DFD"/>
    <w:rsid w:val="00730C13"/>
    <w:rsid w:val="00A330ED"/>
    <w:rsid w:val="00B07177"/>
    <w:rsid w:val="00BC63DF"/>
    <w:rsid w:val="00BF1997"/>
    <w:rsid w:val="00CA157B"/>
    <w:rsid w:val="00D00C48"/>
    <w:rsid w:val="00D9413B"/>
    <w:rsid w:val="00DD165B"/>
    <w:rsid w:val="00E36D78"/>
    <w:rsid w:val="00E9110F"/>
    <w:rsid w:val="00F06C6D"/>
    <w:rsid w:val="00F81529"/>
    <w:rsid w:val="00FE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Preferred Customer</cp:lastModifiedBy>
  <cp:revision>2</cp:revision>
  <dcterms:created xsi:type="dcterms:W3CDTF">2011-10-16T15:41:00Z</dcterms:created>
  <dcterms:modified xsi:type="dcterms:W3CDTF">2011-10-16T15:41:00Z</dcterms:modified>
</cp:coreProperties>
</file>